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0E3E" w:rsidRPr="00E4115C" w:rsidRDefault="002F0E3E" w:rsidP="002F0E3E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Муниципальное бюджетное общеобразовательное учреждение </w:t>
      </w:r>
    </w:p>
    <w:p w:rsidR="002F0E3E" w:rsidRDefault="002F0E3E" w:rsidP="002F0E3E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«Гимназия»</w:t>
      </w:r>
    </w:p>
    <w:p w:rsidR="002F0E3E" w:rsidRPr="000D3B47" w:rsidRDefault="002F0E3E" w:rsidP="002F0E3E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г. Мензелинска</w:t>
      </w:r>
      <w:r>
        <w:rPr>
          <w:sz w:val="25"/>
          <w:szCs w:val="25"/>
        </w:rPr>
        <w:t xml:space="preserve"> </w:t>
      </w:r>
      <w:r>
        <w:rPr>
          <w:b/>
          <w:sz w:val="32"/>
          <w:szCs w:val="32"/>
        </w:rPr>
        <w:t>Республики Татарстан</w:t>
      </w:r>
    </w:p>
    <w:p w:rsidR="002F0E3E" w:rsidRDefault="002F0E3E" w:rsidP="002F0E3E">
      <w:pPr>
        <w:ind w:firstLine="5580"/>
        <w:jc w:val="center"/>
        <w:rPr>
          <w:b/>
          <w:szCs w:val="28"/>
        </w:rPr>
      </w:pPr>
    </w:p>
    <w:p w:rsidR="002F0E3E" w:rsidRDefault="002F0E3E" w:rsidP="002F0E3E">
      <w:pPr>
        <w:ind w:firstLine="5580"/>
        <w:jc w:val="center"/>
        <w:rPr>
          <w:b/>
          <w:szCs w:val="28"/>
        </w:rPr>
      </w:pPr>
    </w:p>
    <w:p w:rsidR="002F0E3E" w:rsidRDefault="002F0E3E" w:rsidP="002F0E3E">
      <w:pPr>
        <w:pStyle w:val="a3"/>
        <w:jc w:val="left"/>
        <w:rPr>
          <w:rFonts w:ascii="PF Agora Slab Pro Black" w:hAnsi="PF Agora Slab Pro Black"/>
          <w:b/>
          <w:bCs/>
          <w:sz w:val="32"/>
          <w:szCs w:val="32"/>
        </w:rPr>
      </w:pPr>
    </w:p>
    <w:p w:rsidR="002F0E3E" w:rsidRDefault="002F0E3E" w:rsidP="002F0E3E">
      <w:pPr>
        <w:pStyle w:val="a3"/>
        <w:jc w:val="left"/>
        <w:rPr>
          <w:rFonts w:ascii="PF Agora Slab Pro Black" w:hAnsi="PF Agora Slab Pro Black"/>
          <w:b/>
          <w:bCs/>
          <w:sz w:val="32"/>
          <w:szCs w:val="32"/>
        </w:rPr>
      </w:pPr>
    </w:p>
    <w:p w:rsidR="002F0E3E" w:rsidRDefault="002F0E3E" w:rsidP="002F0E3E">
      <w:pPr>
        <w:pStyle w:val="a3"/>
        <w:jc w:val="left"/>
        <w:rPr>
          <w:rFonts w:ascii="PF Agora Slab Pro Black" w:hAnsi="PF Agora Slab Pro Black"/>
          <w:b/>
          <w:bCs/>
          <w:sz w:val="32"/>
          <w:szCs w:val="32"/>
        </w:rPr>
      </w:pPr>
    </w:p>
    <w:p w:rsidR="002F0E3E" w:rsidRDefault="002F0E3E" w:rsidP="002F0E3E">
      <w:pPr>
        <w:pStyle w:val="a3"/>
        <w:rPr>
          <w:b/>
          <w:bCs/>
          <w:i w:val="0"/>
          <w:iCs w:val="0"/>
          <w:sz w:val="48"/>
          <w:szCs w:val="48"/>
        </w:rPr>
      </w:pPr>
      <w:r>
        <w:rPr>
          <w:b/>
          <w:bCs/>
          <w:i w:val="0"/>
          <w:iCs w:val="0"/>
          <w:sz w:val="48"/>
          <w:szCs w:val="48"/>
        </w:rPr>
        <w:t>Индивидуальный план повышения профессионального уровня</w:t>
      </w:r>
    </w:p>
    <w:p w:rsidR="002F0E3E" w:rsidRDefault="002F0E3E" w:rsidP="002F0E3E">
      <w:pPr>
        <w:pStyle w:val="a3"/>
        <w:rPr>
          <w:b/>
          <w:bCs/>
          <w:i w:val="0"/>
          <w:iCs w:val="0"/>
          <w:sz w:val="48"/>
          <w:szCs w:val="48"/>
        </w:rPr>
      </w:pPr>
      <w:r>
        <w:rPr>
          <w:b/>
          <w:bCs/>
          <w:i w:val="0"/>
          <w:iCs w:val="0"/>
          <w:sz w:val="48"/>
          <w:szCs w:val="48"/>
        </w:rPr>
        <w:t xml:space="preserve">на </w:t>
      </w:r>
      <w:proofErr w:type="spellStart"/>
      <w:r>
        <w:rPr>
          <w:b/>
          <w:bCs/>
          <w:i w:val="0"/>
          <w:iCs w:val="0"/>
          <w:sz w:val="48"/>
          <w:szCs w:val="48"/>
        </w:rPr>
        <w:t>межаттестационный</w:t>
      </w:r>
      <w:proofErr w:type="spellEnd"/>
      <w:r>
        <w:rPr>
          <w:b/>
          <w:bCs/>
          <w:i w:val="0"/>
          <w:iCs w:val="0"/>
          <w:sz w:val="48"/>
          <w:szCs w:val="48"/>
        </w:rPr>
        <w:t xml:space="preserve"> период</w:t>
      </w:r>
    </w:p>
    <w:p w:rsidR="002F0E3E" w:rsidRDefault="002F0E3E" w:rsidP="002F0E3E">
      <w:pPr>
        <w:pStyle w:val="a3"/>
        <w:rPr>
          <w:b/>
          <w:bCs/>
          <w:i w:val="0"/>
          <w:iCs w:val="0"/>
          <w:sz w:val="48"/>
          <w:szCs w:val="48"/>
        </w:rPr>
      </w:pPr>
      <w:r>
        <w:rPr>
          <w:b/>
          <w:bCs/>
          <w:i w:val="0"/>
          <w:iCs w:val="0"/>
          <w:sz w:val="48"/>
          <w:szCs w:val="48"/>
        </w:rPr>
        <w:t>уч</w:t>
      </w:r>
      <w:r w:rsidR="005E246A">
        <w:rPr>
          <w:b/>
          <w:bCs/>
          <w:i w:val="0"/>
          <w:iCs w:val="0"/>
          <w:sz w:val="48"/>
          <w:szCs w:val="48"/>
        </w:rPr>
        <w:t>ителя русского языка и литературы</w:t>
      </w:r>
    </w:p>
    <w:p w:rsidR="002F0E3E" w:rsidRPr="00932B6A" w:rsidRDefault="00932B6A" w:rsidP="002F0E3E">
      <w:pPr>
        <w:pStyle w:val="a3"/>
        <w:rPr>
          <w:rFonts w:ascii="PF Agora Slab Pro Black" w:hAnsi="PF Agora Slab Pro Black"/>
          <w:b/>
          <w:bCs/>
          <w:sz w:val="32"/>
          <w:szCs w:val="32"/>
          <w:lang w:val="tt-RU"/>
        </w:rPr>
      </w:pPr>
      <w:r>
        <w:rPr>
          <w:b/>
          <w:bCs/>
          <w:i w:val="0"/>
          <w:iCs w:val="0"/>
          <w:sz w:val="48"/>
          <w:szCs w:val="48"/>
          <w:lang w:val="tt-RU"/>
        </w:rPr>
        <w:t>Коллер Валентины Васил</w:t>
      </w:r>
      <w:r>
        <w:rPr>
          <w:b/>
          <w:bCs/>
          <w:i w:val="0"/>
          <w:iCs w:val="0"/>
          <w:sz w:val="48"/>
          <w:szCs w:val="48"/>
        </w:rPr>
        <w:t>ь</w:t>
      </w:r>
      <w:r>
        <w:rPr>
          <w:b/>
          <w:bCs/>
          <w:i w:val="0"/>
          <w:iCs w:val="0"/>
          <w:sz w:val="48"/>
          <w:szCs w:val="48"/>
          <w:lang w:val="tt-RU"/>
        </w:rPr>
        <w:t>евны</w:t>
      </w:r>
    </w:p>
    <w:p w:rsidR="002F0E3E" w:rsidRPr="001403A6" w:rsidRDefault="002F0E3E" w:rsidP="002F0E3E">
      <w:pPr>
        <w:pStyle w:val="a3"/>
        <w:rPr>
          <w:rFonts w:ascii="PF Agora Slab Pro Black" w:hAnsi="PF Agora Slab Pro Black"/>
          <w:b/>
          <w:bCs/>
          <w:sz w:val="32"/>
          <w:szCs w:val="32"/>
        </w:rPr>
      </w:pPr>
      <w:r w:rsidRPr="001403A6">
        <w:rPr>
          <w:b/>
          <w:noProof/>
        </w:rPr>
        <w:t>на 201</w:t>
      </w:r>
      <w:r w:rsidR="00932B6A">
        <w:rPr>
          <w:b/>
          <w:noProof/>
        </w:rPr>
        <w:t>7</w:t>
      </w:r>
      <w:r w:rsidRPr="001403A6">
        <w:rPr>
          <w:b/>
          <w:noProof/>
        </w:rPr>
        <w:t>-202</w:t>
      </w:r>
      <w:r w:rsidR="00932B6A">
        <w:rPr>
          <w:b/>
          <w:noProof/>
        </w:rPr>
        <w:t>2</w:t>
      </w:r>
      <w:r w:rsidRPr="001403A6">
        <w:rPr>
          <w:b/>
          <w:noProof/>
        </w:rPr>
        <w:t xml:space="preserve"> год</w:t>
      </w:r>
      <w:r w:rsidR="00932B6A">
        <w:rPr>
          <w:b/>
          <w:noProof/>
        </w:rPr>
        <w:t>а</w:t>
      </w:r>
    </w:p>
    <w:p w:rsidR="002F0E3E" w:rsidRDefault="002F0E3E" w:rsidP="002F0E3E">
      <w:pPr>
        <w:pStyle w:val="a3"/>
        <w:rPr>
          <w:rFonts w:ascii="PF Agora Slab Pro Black" w:hAnsi="PF Agora Slab Pro Black"/>
          <w:b/>
          <w:bCs/>
          <w:sz w:val="32"/>
          <w:szCs w:val="32"/>
        </w:rPr>
      </w:pPr>
    </w:p>
    <w:p w:rsidR="002F0E3E" w:rsidRDefault="002F0E3E" w:rsidP="002F0E3E">
      <w:pPr>
        <w:pStyle w:val="a3"/>
        <w:rPr>
          <w:rFonts w:ascii="PF Agora Slab Pro Black" w:hAnsi="PF Agora Slab Pro Black"/>
          <w:b/>
          <w:bCs/>
          <w:sz w:val="32"/>
          <w:szCs w:val="32"/>
        </w:rPr>
      </w:pPr>
    </w:p>
    <w:p w:rsidR="002F0E3E" w:rsidRDefault="002F0E3E" w:rsidP="002F0E3E">
      <w:pPr>
        <w:pStyle w:val="a3"/>
        <w:rPr>
          <w:rFonts w:ascii="PF Agora Slab Pro Black" w:hAnsi="PF Agora Slab Pro Black"/>
          <w:b/>
          <w:bCs/>
          <w:sz w:val="32"/>
          <w:szCs w:val="32"/>
        </w:rPr>
      </w:pPr>
    </w:p>
    <w:p w:rsidR="002F0E3E" w:rsidRDefault="002F0E3E" w:rsidP="002F0E3E">
      <w:pPr>
        <w:pStyle w:val="a3"/>
        <w:rPr>
          <w:rFonts w:ascii="PF Agora Slab Pro Black" w:hAnsi="PF Agora Slab Pro Black"/>
          <w:b/>
          <w:bCs/>
          <w:sz w:val="32"/>
          <w:szCs w:val="32"/>
        </w:rPr>
      </w:pPr>
    </w:p>
    <w:p w:rsidR="002F0E3E" w:rsidRDefault="002F0E3E" w:rsidP="002F0E3E">
      <w:pPr>
        <w:pStyle w:val="a3"/>
        <w:jc w:val="left"/>
        <w:rPr>
          <w:rFonts w:ascii="PF Agora Slab Pro Black" w:hAnsi="PF Agora Slab Pro Black"/>
          <w:b/>
          <w:bCs/>
          <w:sz w:val="32"/>
          <w:szCs w:val="32"/>
        </w:rPr>
      </w:pPr>
    </w:p>
    <w:p w:rsidR="002F0E3E" w:rsidRDefault="002F0E3E" w:rsidP="002F0E3E">
      <w:pPr>
        <w:pStyle w:val="a3"/>
        <w:rPr>
          <w:rFonts w:ascii="PF Agora Slab Pro Black" w:hAnsi="PF Agora Slab Pro Black"/>
          <w:b/>
          <w:bCs/>
          <w:sz w:val="32"/>
          <w:szCs w:val="32"/>
        </w:rPr>
      </w:pPr>
    </w:p>
    <w:p w:rsidR="002F0E3E" w:rsidRDefault="002F0E3E" w:rsidP="002F0E3E">
      <w:pPr>
        <w:pStyle w:val="a3"/>
        <w:rPr>
          <w:rFonts w:ascii="PF Agora Slab Pro Black" w:hAnsi="PF Agora Slab Pro Black"/>
          <w:b/>
          <w:bCs/>
          <w:sz w:val="32"/>
          <w:szCs w:val="32"/>
        </w:rPr>
      </w:pPr>
    </w:p>
    <w:p w:rsidR="002F0E3E" w:rsidRDefault="002F0E3E" w:rsidP="002F0E3E">
      <w:pPr>
        <w:pStyle w:val="a3"/>
        <w:jc w:val="left"/>
        <w:rPr>
          <w:b/>
          <w:bCs/>
          <w:i w:val="0"/>
          <w:sz w:val="28"/>
          <w:szCs w:val="28"/>
        </w:rPr>
      </w:pPr>
    </w:p>
    <w:p w:rsidR="005016E7" w:rsidRDefault="005016E7" w:rsidP="002F0E3E">
      <w:pPr>
        <w:pStyle w:val="a3"/>
        <w:jc w:val="left"/>
        <w:rPr>
          <w:b/>
          <w:bCs/>
          <w:i w:val="0"/>
          <w:sz w:val="28"/>
          <w:szCs w:val="28"/>
        </w:rPr>
      </w:pPr>
    </w:p>
    <w:p w:rsidR="002F0E3E" w:rsidRDefault="002F0E3E" w:rsidP="002F0E3E">
      <w:pPr>
        <w:pStyle w:val="a3"/>
        <w:rPr>
          <w:b/>
          <w:bCs/>
          <w:i w:val="0"/>
          <w:sz w:val="28"/>
          <w:szCs w:val="28"/>
        </w:rPr>
      </w:pPr>
    </w:p>
    <w:p w:rsidR="002F0E3E" w:rsidRDefault="002F0E3E" w:rsidP="002F0E3E">
      <w:pPr>
        <w:pStyle w:val="a3"/>
        <w:rPr>
          <w:b/>
          <w:bCs/>
          <w:i w:val="0"/>
          <w:sz w:val="24"/>
        </w:rPr>
      </w:pPr>
      <w:r w:rsidRPr="00D123ED">
        <w:rPr>
          <w:b/>
          <w:bCs/>
          <w:i w:val="0"/>
          <w:sz w:val="24"/>
        </w:rPr>
        <w:t xml:space="preserve">Личная карта учителя </w:t>
      </w:r>
    </w:p>
    <w:p w:rsidR="00F07868" w:rsidRPr="00D123ED" w:rsidRDefault="00F07868" w:rsidP="002F0E3E">
      <w:pPr>
        <w:pStyle w:val="a3"/>
        <w:rPr>
          <w:sz w:val="24"/>
        </w:rPr>
      </w:pPr>
    </w:p>
    <w:p w:rsidR="002F0E3E" w:rsidRPr="00D123ED" w:rsidRDefault="002F0E3E" w:rsidP="002F0E3E">
      <w:pPr>
        <w:pStyle w:val="a5"/>
        <w:jc w:val="left"/>
        <w:rPr>
          <w:sz w:val="24"/>
        </w:rPr>
      </w:pPr>
      <w:r w:rsidRPr="00D123ED">
        <w:rPr>
          <w:b/>
          <w:bCs/>
          <w:i/>
          <w:iCs/>
          <w:sz w:val="24"/>
          <w:u w:val="single"/>
        </w:rPr>
        <w:t>1. Образование</w:t>
      </w:r>
      <w:r w:rsidRPr="00D123ED">
        <w:rPr>
          <w:sz w:val="24"/>
        </w:rPr>
        <w:t>: высшее</w:t>
      </w:r>
    </w:p>
    <w:p w:rsidR="002F0E3E" w:rsidRPr="00D123ED" w:rsidRDefault="002F0E3E" w:rsidP="002F0E3E">
      <w:pPr>
        <w:pStyle w:val="a5"/>
        <w:jc w:val="left"/>
        <w:rPr>
          <w:sz w:val="24"/>
        </w:rPr>
      </w:pPr>
    </w:p>
    <w:p w:rsidR="002F0E3E" w:rsidRPr="00D123ED" w:rsidRDefault="002F0E3E" w:rsidP="002F0E3E">
      <w:pPr>
        <w:pStyle w:val="a5"/>
        <w:jc w:val="left"/>
        <w:rPr>
          <w:sz w:val="24"/>
        </w:rPr>
      </w:pPr>
      <w:r w:rsidRPr="00D123ED">
        <w:rPr>
          <w:b/>
          <w:bCs/>
          <w:i/>
          <w:iCs/>
          <w:sz w:val="24"/>
          <w:u w:val="single"/>
        </w:rPr>
        <w:t>2. Предмет</w:t>
      </w:r>
      <w:r w:rsidRPr="00D123ED">
        <w:rPr>
          <w:sz w:val="24"/>
          <w:u w:val="single"/>
        </w:rPr>
        <w:t xml:space="preserve">: </w:t>
      </w:r>
      <w:r w:rsidR="00A34AC8" w:rsidRPr="00D123ED">
        <w:rPr>
          <w:sz w:val="24"/>
        </w:rPr>
        <w:t>русский язык и литерат</w:t>
      </w:r>
      <w:r w:rsidR="005F687F" w:rsidRPr="00D123ED">
        <w:rPr>
          <w:sz w:val="24"/>
        </w:rPr>
        <w:t>ура</w:t>
      </w:r>
    </w:p>
    <w:p w:rsidR="002F0E3E" w:rsidRPr="00D123ED" w:rsidRDefault="002F0E3E" w:rsidP="002F0E3E">
      <w:pPr>
        <w:pStyle w:val="a5"/>
        <w:jc w:val="left"/>
        <w:rPr>
          <w:sz w:val="24"/>
        </w:rPr>
      </w:pPr>
    </w:p>
    <w:p w:rsidR="002F0E3E" w:rsidRPr="00AD0328" w:rsidRDefault="002F0E3E" w:rsidP="002F0E3E">
      <w:pPr>
        <w:rPr>
          <w:rStyle w:val="a8"/>
          <w:rFonts w:ascii="Times New Roman" w:hAnsi="Times New Roman" w:cs="Times New Roman"/>
          <w:iCs/>
          <w:color w:val="000000"/>
          <w:sz w:val="24"/>
          <w:szCs w:val="24"/>
          <w:bdr w:val="none" w:sz="0" w:space="0" w:color="auto" w:frame="1"/>
        </w:rPr>
      </w:pPr>
      <w:r w:rsidRPr="00D123ED">
        <w:rPr>
          <w:rFonts w:ascii="Times New Roman" w:hAnsi="Times New Roman" w:cs="Times New Roman"/>
          <w:b/>
          <w:i/>
          <w:sz w:val="24"/>
          <w:szCs w:val="24"/>
        </w:rPr>
        <w:t xml:space="preserve">3. </w:t>
      </w:r>
      <w:r w:rsidRPr="00D123ED">
        <w:rPr>
          <w:rFonts w:ascii="Times New Roman" w:hAnsi="Times New Roman" w:cs="Times New Roman"/>
          <w:b/>
          <w:i/>
          <w:sz w:val="24"/>
          <w:szCs w:val="24"/>
          <w:u w:val="single"/>
        </w:rPr>
        <w:t>Методическая тема гимназии:</w:t>
      </w:r>
      <w:r w:rsidRPr="00D123ED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D123ED">
        <w:rPr>
          <w:rFonts w:ascii="Times New Roman" w:hAnsi="Times New Roman" w:cs="Times New Roman"/>
          <w:sz w:val="24"/>
          <w:szCs w:val="24"/>
        </w:rPr>
        <w:t>"</w:t>
      </w:r>
      <w:r w:rsidRPr="00D123ED">
        <w:rPr>
          <w:rFonts w:ascii="Times New Roman" w:hAnsi="Times New Roman" w:cs="Times New Roman"/>
          <w:sz w:val="24"/>
          <w:szCs w:val="24"/>
          <w:lang w:val="tt-RU"/>
        </w:rPr>
        <w:t>Ф</w:t>
      </w:r>
      <w:proofErr w:type="spellStart"/>
      <w:r w:rsidRPr="00D123ED">
        <w:rPr>
          <w:rFonts w:ascii="Times New Roman" w:hAnsi="Times New Roman" w:cs="Times New Roman"/>
          <w:sz w:val="24"/>
          <w:szCs w:val="24"/>
        </w:rPr>
        <w:t>ормировани</w:t>
      </w:r>
      <w:proofErr w:type="spellEnd"/>
      <w:r w:rsidRPr="00D123ED">
        <w:rPr>
          <w:rFonts w:ascii="Times New Roman" w:hAnsi="Times New Roman" w:cs="Times New Roman"/>
          <w:sz w:val="24"/>
          <w:szCs w:val="24"/>
          <w:lang w:val="tt-RU"/>
        </w:rPr>
        <w:t>е</w:t>
      </w:r>
      <w:r w:rsidRPr="00D123ED">
        <w:rPr>
          <w:rFonts w:ascii="Times New Roman" w:hAnsi="Times New Roman" w:cs="Times New Roman"/>
          <w:sz w:val="24"/>
          <w:szCs w:val="24"/>
        </w:rPr>
        <w:t xml:space="preserve"> здоровой личности, способной к творческому самовыражению, к активной жизненной позиции в самореализации и самоопределении учебной и профессиональной деятельности</w:t>
      </w:r>
      <w:r w:rsidRPr="00D123ED">
        <w:rPr>
          <w:rStyle w:val="a8"/>
          <w:rFonts w:ascii="Times New Roman" w:hAnsi="Times New Roman" w:cs="Times New Roman"/>
          <w:iCs/>
          <w:color w:val="000000"/>
          <w:sz w:val="24"/>
          <w:szCs w:val="24"/>
          <w:bdr w:val="none" w:sz="0" w:space="0" w:color="auto" w:frame="1"/>
        </w:rPr>
        <w:t>".</w:t>
      </w:r>
    </w:p>
    <w:p w:rsidR="002F0E3E" w:rsidRPr="00F07868" w:rsidRDefault="002F0E3E" w:rsidP="005F687F">
      <w:pPr>
        <w:rPr>
          <w:rFonts w:ascii="Times New Roman" w:hAnsi="Times New Roman" w:cs="Times New Roman"/>
          <w:i/>
          <w:sz w:val="24"/>
          <w:szCs w:val="24"/>
        </w:rPr>
      </w:pPr>
      <w:r w:rsidRPr="00D123ED">
        <w:rPr>
          <w:rFonts w:ascii="Times New Roman" w:hAnsi="Times New Roman" w:cs="Times New Roman"/>
          <w:b/>
          <w:i/>
          <w:color w:val="333333"/>
          <w:sz w:val="24"/>
          <w:szCs w:val="24"/>
          <w:shd w:val="clear" w:color="auto" w:fill="FFFFFF"/>
        </w:rPr>
        <w:t xml:space="preserve">4. </w:t>
      </w:r>
      <w:r w:rsidRPr="00D123ED">
        <w:rPr>
          <w:rFonts w:ascii="Times New Roman" w:hAnsi="Times New Roman" w:cs="Times New Roman"/>
          <w:b/>
          <w:i/>
          <w:color w:val="333333"/>
          <w:sz w:val="24"/>
          <w:szCs w:val="24"/>
          <w:u w:val="single"/>
          <w:shd w:val="clear" w:color="auto" w:fill="FFFFFF"/>
        </w:rPr>
        <w:t>Методическая тема ШМО:</w:t>
      </w:r>
      <w:r w:rsidRPr="00D123ED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r w:rsidRPr="00F07868">
        <w:rPr>
          <w:rFonts w:ascii="Times New Roman" w:hAnsi="Times New Roman" w:cs="Times New Roman"/>
          <w:sz w:val="24"/>
          <w:szCs w:val="24"/>
        </w:rPr>
        <w:t>«</w:t>
      </w:r>
      <w:proofErr w:type="gramStart"/>
      <w:r w:rsidR="005F687F" w:rsidRPr="00F07868">
        <w:rPr>
          <w:rFonts w:ascii="Times New Roman" w:hAnsi="Times New Roman" w:cs="Times New Roman"/>
          <w:i/>
          <w:sz w:val="24"/>
          <w:szCs w:val="24"/>
        </w:rPr>
        <w:t>Применение  инновационных</w:t>
      </w:r>
      <w:proofErr w:type="gramEnd"/>
      <w:r w:rsidR="005F687F" w:rsidRPr="00F07868">
        <w:rPr>
          <w:rFonts w:ascii="Times New Roman" w:hAnsi="Times New Roman" w:cs="Times New Roman"/>
          <w:i/>
          <w:sz w:val="24"/>
          <w:szCs w:val="24"/>
        </w:rPr>
        <w:t xml:space="preserve">  педагогических  </w:t>
      </w:r>
      <w:r w:rsidR="00F07868" w:rsidRPr="00F07868">
        <w:rPr>
          <w:rFonts w:ascii="Times New Roman" w:hAnsi="Times New Roman" w:cs="Times New Roman"/>
          <w:i/>
          <w:sz w:val="24"/>
          <w:szCs w:val="24"/>
        </w:rPr>
        <w:t>технологий для</w:t>
      </w:r>
      <w:r w:rsidR="00F07868" w:rsidRPr="00F07868">
        <w:rPr>
          <w:rFonts w:ascii="Times New Roman" w:hAnsi="Times New Roman" w:cs="Times New Roman"/>
          <w:i/>
          <w:sz w:val="24"/>
          <w:szCs w:val="24"/>
          <w:lang w:val="tt-RU"/>
        </w:rPr>
        <w:t xml:space="preserve"> </w:t>
      </w:r>
      <w:r w:rsidR="00F07868" w:rsidRPr="00F07868">
        <w:rPr>
          <w:rFonts w:ascii="Times New Roman" w:hAnsi="Times New Roman" w:cs="Times New Roman"/>
          <w:i/>
          <w:sz w:val="24"/>
          <w:szCs w:val="24"/>
        </w:rPr>
        <w:t>совершенствования</w:t>
      </w:r>
      <w:r w:rsidR="005F687F" w:rsidRPr="00F0786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5F687F" w:rsidRPr="00F07868">
        <w:rPr>
          <w:rFonts w:ascii="Times New Roman" w:hAnsi="Times New Roman" w:cs="Times New Roman"/>
          <w:i/>
          <w:sz w:val="24"/>
          <w:szCs w:val="24"/>
        </w:rPr>
        <w:t>учебно</w:t>
      </w:r>
      <w:proofErr w:type="spellEnd"/>
      <w:r w:rsidR="005F687F" w:rsidRPr="00F07868">
        <w:rPr>
          <w:rFonts w:ascii="Times New Roman" w:hAnsi="Times New Roman" w:cs="Times New Roman"/>
          <w:i/>
          <w:sz w:val="24"/>
          <w:szCs w:val="24"/>
        </w:rPr>
        <w:t xml:space="preserve"> –</w:t>
      </w:r>
      <w:r w:rsidR="00F07868">
        <w:rPr>
          <w:rFonts w:ascii="Times New Roman" w:hAnsi="Times New Roman" w:cs="Times New Roman"/>
          <w:i/>
          <w:sz w:val="24"/>
          <w:szCs w:val="24"/>
        </w:rPr>
        <w:t xml:space="preserve"> воспитательного  процесса и повышения  качества знаний, умений,</w:t>
      </w:r>
      <w:r w:rsidR="005F687F" w:rsidRPr="00F07868">
        <w:rPr>
          <w:rFonts w:ascii="Times New Roman" w:hAnsi="Times New Roman" w:cs="Times New Roman"/>
          <w:i/>
          <w:sz w:val="24"/>
          <w:szCs w:val="24"/>
        </w:rPr>
        <w:t xml:space="preserve"> навыков  школьников</w:t>
      </w:r>
      <w:r w:rsidRPr="00F07868">
        <w:rPr>
          <w:rFonts w:ascii="Times New Roman" w:hAnsi="Times New Roman" w:cs="Times New Roman"/>
          <w:sz w:val="24"/>
          <w:szCs w:val="24"/>
        </w:rPr>
        <w:t>».</w:t>
      </w:r>
    </w:p>
    <w:p w:rsidR="005F687F" w:rsidRPr="00D123ED" w:rsidRDefault="00F07868" w:rsidP="005F687F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b/>
          <w:sz w:val="24"/>
          <w:szCs w:val="24"/>
          <w:u w:val="single"/>
        </w:rPr>
        <w:t>Цель:</w:t>
      </w:r>
      <w:r w:rsidR="005F687F" w:rsidRPr="00D123ED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5F687F" w:rsidRPr="00D123ED">
        <w:rPr>
          <w:rFonts w:ascii="Times New Roman" w:hAnsi="Times New Roman" w:cs="Times New Roman"/>
          <w:sz w:val="24"/>
          <w:szCs w:val="24"/>
        </w:rPr>
        <w:t xml:space="preserve"> Продолжить</w:t>
      </w:r>
      <w:proofErr w:type="gramEnd"/>
      <w:r w:rsidR="005F687F" w:rsidRPr="00D123ED">
        <w:rPr>
          <w:rFonts w:ascii="Times New Roman" w:hAnsi="Times New Roman" w:cs="Times New Roman"/>
          <w:sz w:val="24"/>
          <w:szCs w:val="24"/>
        </w:rPr>
        <w:t xml:space="preserve">  совершенствование  </w:t>
      </w:r>
      <w:proofErr w:type="spellStart"/>
      <w:r w:rsidR="005F687F" w:rsidRPr="00D123ED">
        <w:rPr>
          <w:rFonts w:ascii="Times New Roman" w:hAnsi="Times New Roman" w:cs="Times New Roman"/>
          <w:sz w:val="24"/>
          <w:szCs w:val="24"/>
        </w:rPr>
        <w:t>учебно</w:t>
      </w:r>
      <w:proofErr w:type="spellEnd"/>
      <w:r w:rsidR="005F687F" w:rsidRPr="00D123ED">
        <w:rPr>
          <w:rFonts w:ascii="Times New Roman" w:hAnsi="Times New Roman" w:cs="Times New Roman"/>
          <w:sz w:val="24"/>
          <w:szCs w:val="24"/>
        </w:rPr>
        <w:t xml:space="preserve"> – воспитательного  процесса   на  основе  внедрения  новых  педагогических  технологий  с  учётом  индивидуально – дифференцированного  подхода  к  обучающимся  для  повышения успеваемости  и  качества  ЗУН.</w:t>
      </w:r>
    </w:p>
    <w:p w:rsidR="005F687F" w:rsidRPr="00D123ED" w:rsidRDefault="005F687F" w:rsidP="005F687F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123ED">
        <w:rPr>
          <w:rFonts w:ascii="Times New Roman" w:hAnsi="Times New Roman" w:cs="Times New Roman"/>
          <w:b/>
          <w:sz w:val="24"/>
          <w:szCs w:val="24"/>
          <w:u w:val="single"/>
        </w:rPr>
        <w:t>Задачи:</w:t>
      </w:r>
    </w:p>
    <w:p w:rsidR="005F687F" w:rsidRPr="00D123ED" w:rsidRDefault="005F687F" w:rsidP="005F687F">
      <w:pPr>
        <w:rPr>
          <w:rFonts w:ascii="Times New Roman" w:hAnsi="Times New Roman" w:cs="Times New Roman"/>
          <w:sz w:val="24"/>
          <w:szCs w:val="24"/>
        </w:rPr>
      </w:pPr>
      <w:r w:rsidRPr="00D123ED">
        <w:rPr>
          <w:rFonts w:ascii="Times New Roman" w:hAnsi="Times New Roman" w:cs="Times New Roman"/>
          <w:sz w:val="24"/>
          <w:szCs w:val="24"/>
        </w:rPr>
        <w:t>1) Продолжить  выявление  и  реализацию  образовательного  потенциала   учащихся.</w:t>
      </w:r>
    </w:p>
    <w:p w:rsidR="005F687F" w:rsidRPr="00D123ED" w:rsidRDefault="005F687F" w:rsidP="005F687F">
      <w:pPr>
        <w:rPr>
          <w:rFonts w:ascii="Times New Roman" w:hAnsi="Times New Roman" w:cs="Times New Roman"/>
          <w:sz w:val="24"/>
          <w:szCs w:val="24"/>
        </w:rPr>
      </w:pPr>
      <w:r w:rsidRPr="00D123ED">
        <w:rPr>
          <w:rFonts w:ascii="Times New Roman" w:hAnsi="Times New Roman" w:cs="Times New Roman"/>
          <w:sz w:val="24"/>
          <w:szCs w:val="24"/>
        </w:rPr>
        <w:t>2) Отработать  наиболее  эффективные  технологии  преподавания  предметов,  сочетающих  в  себе  разнообразные  вариативные  подходы  к  творческой  деятельности  обучающихся.</w:t>
      </w:r>
    </w:p>
    <w:p w:rsidR="005F687F" w:rsidRPr="00D123ED" w:rsidRDefault="005F687F" w:rsidP="005F687F">
      <w:pPr>
        <w:rPr>
          <w:rFonts w:ascii="Times New Roman" w:hAnsi="Times New Roman" w:cs="Times New Roman"/>
          <w:sz w:val="24"/>
          <w:szCs w:val="24"/>
        </w:rPr>
      </w:pPr>
      <w:r w:rsidRPr="00D123ED">
        <w:rPr>
          <w:rFonts w:ascii="Times New Roman" w:hAnsi="Times New Roman" w:cs="Times New Roman"/>
          <w:sz w:val="24"/>
          <w:szCs w:val="24"/>
        </w:rPr>
        <w:t>3) Продолжить  работу  над  подготовкой  школьников  к  сдаче  ЕГЭ.</w:t>
      </w:r>
    </w:p>
    <w:p w:rsidR="005F687F" w:rsidRPr="00D123ED" w:rsidRDefault="005F687F" w:rsidP="005F687F">
      <w:pPr>
        <w:rPr>
          <w:rFonts w:ascii="Times New Roman" w:hAnsi="Times New Roman" w:cs="Times New Roman"/>
          <w:sz w:val="24"/>
          <w:szCs w:val="24"/>
        </w:rPr>
      </w:pPr>
      <w:r w:rsidRPr="00D123ED">
        <w:rPr>
          <w:rFonts w:ascii="Times New Roman" w:hAnsi="Times New Roman" w:cs="Times New Roman"/>
          <w:sz w:val="24"/>
          <w:szCs w:val="24"/>
        </w:rPr>
        <w:t>4)</w:t>
      </w:r>
      <w:r w:rsidR="00F07868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proofErr w:type="gramStart"/>
      <w:r w:rsidRPr="00D123ED">
        <w:rPr>
          <w:rFonts w:ascii="Times New Roman" w:hAnsi="Times New Roman" w:cs="Times New Roman"/>
          <w:sz w:val="24"/>
          <w:szCs w:val="24"/>
        </w:rPr>
        <w:t>Систематически  повышать</w:t>
      </w:r>
      <w:proofErr w:type="gramEnd"/>
      <w:r w:rsidRPr="00D123ED">
        <w:rPr>
          <w:rFonts w:ascii="Times New Roman" w:hAnsi="Times New Roman" w:cs="Times New Roman"/>
          <w:sz w:val="24"/>
          <w:szCs w:val="24"/>
        </w:rPr>
        <w:t xml:space="preserve">  квалификацию  учителей  МО. Обеспечить  высокий  методический  уровень  проведения  всех  типов  уроков  и  внеклассных  мероприятий</w:t>
      </w:r>
    </w:p>
    <w:p w:rsidR="002F0E3E" w:rsidRPr="00AD0328" w:rsidRDefault="005F687F" w:rsidP="002F0E3E">
      <w:pPr>
        <w:rPr>
          <w:rFonts w:ascii="Times New Roman" w:hAnsi="Times New Roman" w:cs="Times New Roman"/>
          <w:sz w:val="24"/>
          <w:szCs w:val="24"/>
        </w:rPr>
      </w:pPr>
      <w:r w:rsidRPr="00D123ED">
        <w:rPr>
          <w:rFonts w:ascii="Times New Roman" w:hAnsi="Times New Roman" w:cs="Times New Roman"/>
          <w:sz w:val="24"/>
          <w:szCs w:val="24"/>
        </w:rPr>
        <w:t>5)</w:t>
      </w:r>
      <w:r w:rsidR="00F07868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proofErr w:type="gramStart"/>
      <w:r w:rsidRPr="00D123ED">
        <w:rPr>
          <w:rFonts w:ascii="Times New Roman" w:hAnsi="Times New Roman" w:cs="Times New Roman"/>
          <w:sz w:val="24"/>
          <w:szCs w:val="24"/>
        </w:rPr>
        <w:t>Выявлять,  обобщать</w:t>
      </w:r>
      <w:proofErr w:type="gramEnd"/>
      <w:r w:rsidRPr="00D123ED">
        <w:rPr>
          <w:rFonts w:ascii="Times New Roman" w:hAnsi="Times New Roman" w:cs="Times New Roman"/>
          <w:sz w:val="24"/>
          <w:szCs w:val="24"/>
        </w:rPr>
        <w:t xml:space="preserve">  и  распространять  положительный  опыт  творчески  работающих  учителей.</w:t>
      </w:r>
    </w:p>
    <w:p w:rsidR="002F0E3E" w:rsidRPr="00D123ED" w:rsidRDefault="002F0E3E" w:rsidP="002F0E3E">
      <w:pPr>
        <w:pStyle w:val="aa"/>
        <w:spacing w:before="37" w:beforeAutospacing="0" w:after="37" w:afterAutospacing="0"/>
        <w:rPr>
          <w:lang w:val="tt-RU"/>
        </w:rPr>
      </w:pPr>
      <w:r w:rsidRPr="00D123ED">
        <w:rPr>
          <w:b/>
          <w:bCs/>
          <w:i/>
          <w:iCs/>
          <w:u w:val="single"/>
        </w:rPr>
        <w:t>5. Тема самообразования</w:t>
      </w:r>
      <w:r w:rsidRPr="00D123ED">
        <w:t xml:space="preserve">: </w:t>
      </w:r>
    </w:p>
    <w:p w:rsidR="00490129" w:rsidRPr="00F07868" w:rsidRDefault="00490129" w:rsidP="002F0E3E">
      <w:pPr>
        <w:pStyle w:val="aa"/>
        <w:spacing w:before="37" w:beforeAutospacing="0" w:after="37" w:afterAutospacing="0"/>
        <w:rPr>
          <w:lang w:val="tt-RU"/>
        </w:rPr>
      </w:pPr>
      <w:r w:rsidRPr="00D123ED">
        <w:t xml:space="preserve">«Повышение эффективности урока, </w:t>
      </w:r>
      <w:proofErr w:type="gramStart"/>
      <w:r w:rsidRPr="00D123ED">
        <w:t>развитие  интеллектуальных</w:t>
      </w:r>
      <w:proofErr w:type="gramEnd"/>
      <w:r w:rsidRPr="00D123ED">
        <w:t xml:space="preserve"> способностей учащихся через использование информационно-коммуникационных технологий в сочетании с  освоением наиболее рациональных технологий обучения»</w:t>
      </w:r>
      <w:r w:rsidR="00F07868">
        <w:rPr>
          <w:lang w:val="tt-RU"/>
        </w:rPr>
        <w:t>.</w:t>
      </w:r>
    </w:p>
    <w:p w:rsidR="002F0E3E" w:rsidRPr="00AD0328" w:rsidRDefault="002F0E3E" w:rsidP="00AD0328">
      <w:pPr>
        <w:pStyle w:val="aa"/>
        <w:spacing w:before="37" w:beforeAutospacing="0" w:after="37" w:afterAutospacing="0"/>
        <w:rPr>
          <w:lang w:val="tt-RU"/>
        </w:rPr>
      </w:pPr>
      <w:r w:rsidRPr="00D123ED">
        <w:rPr>
          <w:b/>
        </w:rPr>
        <w:t xml:space="preserve">6. </w:t>
      </w:r>
      <w:r w:rsidRPr="00D123ED">
        <w:rPr>
          <w:b/>
          <w:i/>
          <w:u w:val="single"/>
        </w:rPr>
        <w:t>Методическая тема:</w:t>
      </w:r>
      <w:r w:rsidRPr="00D123ED">
        <w:t xml:space="preserve"> Формирование творческих способностей учащихся через </w:t>
      </w:r>
      <w:proofErr w:type="spellStart"/>
      <w:r w:rsidRPr="00D123ED">
        <w:t>разообразие</w:t>
      </w:r>
      <w:proofErr w:type="spellEnd"/>
      <w:r w:rsidRPr="00D123ED">
        <w:t xml:space="preserve"> форм и методов практической деятельности</w:t>
      </w:r>
      <w:r w:rsidR="009D33D9">
        <w:rPr>
          <w:lang w:val="tt-RU"/>
        </w:rPr>
        <w:t>.</w:t>
      </w:r>
    </w:p>
    <w:p w:rsidR="002F0E3E" w:rsidRPr="00AD0328" w:rsidRDefault="002F0E3E" w:rsidP="002F0E3E">
      <w:pPr>
        <w:pStyle w:val="a5"/>
        <w:jc w:val="left"/>
        <w:rPr>
          <w:sz w:val="24"/>
          <w:lang w:val="tt-RU"/>
        </w:rPr>
      </w:pPr>
      <w:r w:rsidRPr="00D123ED">
        <w:rPr>
          <w:b/>
          <w:bCs/>
          <w:i/>
          <w:iCs/>
          <w:sz w:val="24"/>
          <w:u w:val="single"/>
        </w:rPr>
        <w:t>7. Технология, по которой работает учитель</w:t>
      </w:r>
      <w:r w:rsidRPr="00D123ED">
        <w:rPr>
          <w:sz w:val="24"/>
        </w:rPr>
        <w:t>: технология коммуникативного метода обучения, системно-</w:t>
      </w:r>
      <w:proofErr w:type="spellStart"/>
      <w:r w:rsidRPr="00D123ED">
        <w:rPr>
          <w:sz w:val="24"/>
        </w:rPr>
        <w:t>деятельностного</w:t>
      </w:r>
      <w:proofErr w:type="spellEnd"/>
      <w:r w:rsidRPr="00D123ED">
        <w:rPr>
          <w:sz w:val="24"/>
        </w:rPr>
        <w:t xml:space="preserve"> метода, метода проектов</w:t>
      </w:r>
      <w:r w:rsidR="00AD0328">
        <w:rPr>
          <w:sz w:val="24"/>
          <w:lang w:val="tt-RU"/>
        </w:rPr>
        <w:t>.</w:t>
      </w:r>
    </w:p>
    <w:p w:rsidR="002F0E3E" w:rsidRPr="00D123ED" w:rsidRDefault="002F0E3E" w:rsidP="002F0E3E">
      <w:pPr>
        <w:pStyle w:val="a5"/>
        <w:jc w:val="left"/>
        <w:rPr>
          <w:sz w:val="24"/>
        </w:rPr>
      </w:pPr>
    </w:p>
    <w:p w:rsidR="002F0E3E" w:rsidRPr="00D123ED" w:rsidRDefault="002F0E3E" w:rsidP="002F0E3E">
      <w:pPr>
        <w:pStyle w:val="a5"/>
        <w:jc w:val="left"/>
        <w:rPr>
          <w:sz w:val="24"/>
        </w:rPr>
      </w:pPr>
      <w:r w:rsidRPr="00D123ED">
        <w:rPr>
          <w:b/>
          <w:bCs/>
          <w:i/>
          <w:iCs/>
          <w:sz w:val="24"/>
          <w:u w:val="single"/>
        </w:rPr>
        <w:t>8. Внеклассная работа</w:t>
      </w:r>
      <w:r w:rsidRPr="00D123ED">
        <w:rPr>
          <w:sz w:val="24"/>
        </w:rPr>
        <w:t>: планирование, подготовка и проведение внеклассных мероприятий, олимпиад, участие в школьных, районных и республиканских конкурсах.</w:t>
      </w:r>
    </w:p>
    <w:p w:rsidR="002F0E3E" w:rsidRPr="00D123ED" w:rsidRDefault="002F0E3E" w:rsidP="002F0E3E">
      <w:pPr>
        <w:pStyle w:val="a5"/>
        <w:jc w:val="left"/>
        <w:rPr>
          <w:sz w:val="24"/>
        </w:rPr>
      </w:pPr>
    </w:p>
    <w:p w:rsidR="002F0E3E" w:rsidRDefault="002F0E3E" w:rsidP="002F0E3E">
      <w:pPr>
        <w:pStyle w:val="a5"/>
        <w:jc w:val="left"/>
        <w:rPr>
          <w:sz w:val="24"/>
        </w:rPr>
      </w:pPr>
      <w:r w:rsidRPr="00D123ED">
        <w:rPr>
          <w:b/>
          <w:bCs/>
          <w:i/>
          <w:iCs/>
          <w:sz w:val="24"/>
          <w:u w:val="single"/>
        </w:rPr>
        <w:t>9. Общественно-педагогическая деятельность</w:t>
      </w:r>
      <w:r w:rsidRPr="00D123ED">
        <w:rPr>
          <w:b/>
          <w:bCs/>
          <w:i/>
          <w:iCs/>
          <w:sz w:val="24"/>
        </w:rPr>
        <w:t xml:space="preserve">: </w:t>
      </w:r>
      <w:r w:rsidR="00AC4DEC" w:rsidRPr="00D123ED">
        <w:rPr>
          <w:b/>
          <w:bCs/>
          <w:i/>
          <w:iCs/>
          <w:sz w:val="24"/>
        </w:rPr>
        <w:t>классный руководитель</w:t>
      </w:r>
      <w:r w:rsidR="00AC4DEC" w:rsidRPr="00D123ED">
        <w:rPr>
          <w:sz w:val="24"/>
        </w:rPr>
        <w:t xml:space="preserve">, член </w:t>
      </w:r>
      <w:r w:rsidR="00AD0328">
        <w:rPr>
          <w:sz w:val="24"/>
        </w:rPr>
        <w:t xml:space="preserve">муниципальной </w:t>
      </w:r>
      <w:r w:rsidR="00AC4DEC" w:rsidRPr="00D123ED">
        <w:rPr>
          <w:sz w:val="24"/>
        </w:rPr>
        <w:t>олимпиадной комиссии</w:t>
      </w:r>
      <w:r w:rsidRPr="00D123ED">
        <w:rPr>
          <w:sz w:val="24"/>
        </w:rPr>
        <w:t>.</w:t>
      </w:r>
    </w:p>
    <w:p w:rsidR="00AD0328" w:rsidRPr="00D123ED" w:rsidRDefault="00AD0328" w:rsidP="002F0E3E">
      <w:pPr>
        <w:pStyle w:val="a5"/>
        <w:jc w:val="left"/>
        <w:rPr>
          <w:sz w:val="24"/>
        </w:rPr>
      </w:pPr>
    </w:p>
    <w:p w:rsidR="002F0E3E" w:rsidRPr="00D123ED" w:rsidRDefault="002F0E3E" w:rsidP="002F0E3E">
      <w:pPr>
        <w:rPr>
          <w:rFonts w:ascii="Times New Roman" w:hAnsi="Times New Roman" w:cs="Times New Roman"/>
          <w:sz w:val="24"/>
          <w:szCs w:val="24"/>
        </w:rPr>
      </w:pPr>
      <w:r w:rsidRPr="00D123ED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10. Творческие замыслы</w:t>
      </w:r>
      <w:r w:rsidRPr="00D123ED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: </w:t>
      </w:r>
      <w:r w:rsidRPr="00D123ED">
        <w:rPr>
          <w:rFonts w:ascii="Times New Roman" w:hAnsi="Times New Roman" w:cs="Times New Roman"/>
          <w:bCs/>
          <w:iCs/>
          <w:sz w:val="24"/>
          <w:szCs w:val="24"/>
        </w:rPr>
        <w:t>участие в профессиональных конкурсах, сетевых сообществах, предметных семинарах, составление презентаций к урокам и внеклассным мероприятиям</w:t>
      </w:r>
      <w:r w:rsidR="00AD0328">
        <w:rPr>
          <w:rFonts w:ascii="Times New Roman" w:hAnsi="Times New Roman" w:cs="Times New Roman"/>
          <w:bCs/>
          <w:iCs/>
          <w:sz w:val="24"/>
          <w:szCs w:val="24"/>
        </w:rPr>
        <w:t>, учебах и тренингах по сингапурской методике</w:t>
      </w:r>
      <w:r w:rsidRPr="00D123ED">
        <w:rPr>
          <w:rFonts w:ascii="Times New Roman" w:hAnsi="Times New Roman" w:cs="Times New Roman"/>
          <w:bCs/>
          <w:iCs/>
          <w:sz w:val="24"/>
          <w:szCs w:val="24"/>
        </w:rPr>
        <w:t>.</w:t>
      </w:r>
    </w:p>
    <w:p w:rsidR="002F0E3E" w:rsidRPr="00D123ED" w:rsidRDefault="002F0E3E" w:rsidP="002F0E3E">
      <w:pPr>
        <w:rPr>
          <w:rFonts w:ascii="Times New Roman" w:hAnsi="Times New Roman" w:cs="Times New Roman"/>
          <w:sz w:val="24"/>
          <w:szCs w:val="24"/>
        </w:rPr>
      </w:pPr>
    </w:p>
    <w:p w:rsidR="002F0E3E" w:rsidRPr="00D123ED" w:rsidRDefault="002F0E3E" w:rsidP="002F0E3E">
      <w:pPr>
        <w:rPr>
          <w:rFonts w:ascii="Times New Roman" w:hAnsi="Times New Roman" w:cs="Times New Roman"/>
          <w:sz w:val="24"/>
          <w:szCs w:val="24"/>
        </w:rPr>
      </w:pPr>
    </w:p>
    <w:p w:rsidR="002F0E3E" w:rsidRPr="00D123ED" w:rsidRDefault="002F0E3E" w:rsidP="002F0E3E">
      <w:pPr>
        <w:rPr>
          <w:rFonts w:ascii="Times New Roman" w:hAnsi="Times New Roman" w:cs="Times New Roman"/>
          <w:sz w:val="24"/>
          <w:szCs w:val="24"/>
        </w:rPr>
      </w:pPr>
    </w:p>
    <w:p w:rsidR="002F0E3E" w:rsidRPr="00D123ED" w:rsidRDefault="002F0E3E" w:rsidP="002F0E3E">
      <w:pPr>
        <w:rPr>
          <w:rFonts w:ascii="Times New Roman" w:hAnsi="Times New Roman" w:cs="Times New Roman"/>
          <w:sz w:val="24"/>
          <w:szCs w:val="24"/>
        </w:rPr>
      </w:pPr>
    </w:p>
    <w:p w:rsidR="002F0E3E" w:rsidRPr="00D123ED" w:rsidRDefault="002F0E3E" w:rsidP="002F0E3E">
      <w:pPr>
        <w:rPr>
          <w:rFonts w:ascii="Times New Roman" w:hAnsi="Times New Roman" w:cs="Times New Roman"/>
          <w:sz w:val="24"/>
          <w:szCs w:val="24"/>
        </w:rPr>
      </w:pPr>
    </w:p>
    <w:p w:rsidR="002F0E3E" w:rsidRPr="00D123ED" w:rsidRDefault="002F0E3E" w:rsidP="002F0E3E">
      <w:pPr>
        <w:rPr>
          <w:rFonts w:ascii="Times New Roman" w:hAnsi="Times New Roman" w:cs="Times New Roman"/>
          <w:sz w:val="24"/>
          <w:szCs w:val="24"/>
        </w:rPr>
      </w:pPr>
    </w:p>
    <w:p w:rsidR="002F0E3E" w:rsidRPr="00D123ED" w:rsidRDefault="002F0E3E" w:rsidP="002F0E3E">
      <w:pPr>
        <w:rPr>
          <w:rFonts w:ascii="Times New Roman" w:hAnsi="Times New Roman" w:cs="Times New Roman"/>
          <w:sz w:val="24"/>
          <w:szCs w:val="24"/>
        </w:rPr>
      </w:pPr>
    </w:p>
    <w:p w:rsidR="002F0E3E" w:rsidRPr="00D123ED" w:rsidRDefault="002F0E3E" w:rsidP="002F0E3E">
      <w:pPr>
        <w:rPr>
          <w:rFonts w:ascii="Times New Roman" w:hAnsi="Times New Roman" w:cs="Times New Roman"/>
          <w:sz w:val="24"/>
          <w:szCs w:val="24"/>
        </w:rPr>
      </w:pPr>
    </w:p>
    <w:p w:rsidR="002F0E3E" w:rsidRPr="00D123ED" w:rsidRDefault="002F0E3E" w:rsidP="002F0E3E">
      <w:pPr>
        <w:rPr>
          <w:rFonts w:ascii="Times New Roman" w:hAnsi="Times New Roman" w:cs="Times New Roman"/>
          <w:sz w:val="24"/>
          <w:szCs w:val="24"/>
        </w:rPr>
      </w:pPr>
    </w:p>
    <w:p w:rsidR="002F0E3E" w:rsidRPr="00D123ED" w:rsidRDefault="002F0E3E" w:rsidP="002F0E3E">
      <w:pPr>
        <w:rPr>
          <w:rFonts w:ascii="Times New Roman" w:hAnsi="Times New Roman" w:cs="Times New Roman"/>
          <w:sz w:val="24"/>
          <w:szCs w:val="24"/>
        </w:rPr>
      </w:pPr>
    </w:p>
    <w:p w:rsidR="002F0E3E" w:rsidRPr="00D123ED" w:rsidRDefault="002F0E3E" w:rsidP="002F0E3E">
      <w:pPr>
        <w:rPr>
          <w:rFonts w:ascii="Times New Roman" w:hAnsi="Times New Roman" w:cs="Times New Roman"/>
          <w:sz w:val="24"/>
          <w:szCs w:val="24"/>
        </w:rPr>
      </w:pPr>
    </w:p>
    <w:p w:rsidR="002F0E3E" w:rsidRDefault="002F0E3E" w:rsidP="002F0E3E">
      <w:pPr>
        <w:tabs>
          <w:tab w:val="left" w:pos="8055"/>
        </w:tabs>
        <w:rPr>
          <w:rFonts w:ascii="Times New Roman" w:hAnsi="Times New Roman" w:cs="Times New Roman"/>
          <w:sz w:val="24"/>
          <w:szCs w:val="24"/>
        </w:rPr>
      </w:pPr>
    </w:p>
    <w:p w:rsidR="00AD0328" w:rsidRDefault="00AD0328" w:rsidP="002F0E3E">
      <w:pPr>
        <w:tabs>
          <w:tab w:val="left" w:pos="8055"/>
        </w:tabs>
        <w:rPr>
          <w:rFonts w:ascii="Times New Roman" w:hAnsi="Times New Roman" w:cs="Times New Roman"/>
          <w:sz w:val="24"/>
          <w:szCs w:val="24"/>
        </w:rPr>
      </w:pPr>
    </w:p>
    <w:p w:rsidR="00AD0328" w:rsidRDefault="00AD0328" w:rsidP="002F0E3E">
      <w:pPr>
        <w:tabs>
          <w:tab w:val="left" w:pos="8055"/>
        </w:tabs>
        <w:rPr>
          <w:rFonts w:ascii="Times New Roman" w:hAnsi="Times New Roman" w:cs="Times New Roman"/>
          <w:sz w:val="24"/>
          <w:szCs w:val="24"/>
        </w:rPr>
      </w:pPr>
    </w:p>
    <w:p w:rsidR="00AD0328" w:rsidRPr="00D123ED" w:rsidRDefault="00AD0328" w:rsidP="002F0E3E">
      <w:pPr>
        <w:tabs>
          <w:tab w:val="left" w:pos="8055"/>
        </w:tabs>
        <w:rPr>
          <w:rFonts w:ascii="Times New Roman" w:hAnsi="Times New Roman" w:cs="Times New Roman"/>
          <w:sz w:val="24"/>
          <w:szCs w:val="24"/>
        </w:rPr>
      </w:pPr>
    </w:p>
    <w:p w:rsidR="002F0E3E" w:rsidRPr="00D123ED" w:rsidRDefault="002F0E3E" w:rsidP="002F0E3E">
      <w:pPr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D123ED">
        <w:rPr>
          <w:rFonts w:ascii="Times New Roman" w:hAnsi="Times New Roman" w:cs="Times New Roman"/>
          <w:sz w:val="24"/>
          <w:szCs w:val="24"/>
        </w:rPr>
        <w:lastRenderedPageBreak/>
        <w:t>Пояснительная записка</w:t>
      </w:r>
    </w:p>
    <w:p w:rsidR="002F0E3E" w:rsidRPr="00D123ED" w:rsidRDefault="002F0E3E" w:rsidP="002F0E3E">
      <w:pPr>
        <w:ind w:firstLine="708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D123ED">
        <w:rPr>
          <w:rFonts w:ascii="Times New Roman" w:hAnsi="Times New Roman" w:cs="Times New Roman"/>
          <w:sz w:val="24"/>
          <w:szCs w:val="24"/>
        </w:rPr>
        <w:t xml:space="preserve">В настоящее время педагогу необходимо постоянно повышать свои профессиональные качества. Профессиональное развитие требует от человека осознанного выбора направления развития. </w:t>
      </w:r>
      <w:r w:rsidRPr="00D123ED">
        <w:rPr>
          <w:rFonts w:ascii="Times New Roman" w:hAnsi="Times New Roman" w:cs="Times New Roman"/>
          <w:bCs/>
          <w:color w:val="000000"/>
          <w:sz w:val="24"/>
          <w:szCs w:val="24"/>
        </w:rPr>
        <w:t>Постоянное самосовершенствование педагога подразумевает не только накопление информационного материала, но и способ его подачи, грамотное донесение до слушателя, логическое и эмоциональное соответствие теме занятия или урока.</w:t>
      </w:r>
    </w:p>
    <w:p w:rsidR="002F0E3E" w:rsidRPr="00D123ED" w:rsidRDefault="002F0E3E" w:rsidP="002F0E3E">
      <w:pPr>
        <w:ind w:firstLine="709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D123ED">
        <w:rPr>
          <w:rFonts w:ascii="Times New Roman" w:hAnsi="Times New Roman" w:cs="Times New Roman"/>
          <w:bCs/>
          <w:color w:val="000000"/>
          <w:sz w:val="24"/>
          <w:szCs w:val="24"/>
        </w:rPr>
        <w:t>Происходящие изменения в современной системе образования, изменения принципов воспитания детей, развитие информационно-коммуникационных средств – все это делает создание программы профессионального развития актуальным и необходимым продуктом.</w:t>
      </w:r>
    </w:p>
    <w:p w:rsidR="002F0E3E" w:rsidRPr="00D123ED" w:rsidRDefault="002F0E3E" w:rsidP="002F0E3E">
      <w:pPr>
        <w:ind w:firstLine="709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D123ED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Программа профессионального развития в целом является планированием деятельности педагога на определенный период. </w:t>
      </w:r>
    </w:p>
    <w:p w:rsidR="002F0E3E" w:rsidRPr="00D123ED" w:rsidRDefault="002F0E3E" w:rsidP="002F0E3E">
      <w:pPr>
        <w:ind w:firstLine="709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D123ED">
        <w:rPr>
          <w:rFonts w:ascii="Times New Roman" w:hAnsi="Times New Roman" w:cs="Times New Roman"/>
          <w:bCs/>
          <w:color w:val="000000"/>
          <w:sz w:val="24"/>
          <w:szCs w:val="24"/>
        </w:rPr>
        <w:t>В системе образования каждый ее объект должен иметь четкую траекторию развития. Учащиеся наполняют портфолио грамотами, дипломами, заполняют таблицы знаний и умений на начало и конец года. Учить в свою очередь должен составить программу для своего самообразования и самосовершенствования. Администрация образовательных организация обязана создать необходимые условия для выполнения поставленных задач учениками и учителями.</w:t>
      </w:r>
    </w:p>
    <w:p w:rsidR="002F0E3E" w:rsidRPr="00D123ED" w:rsidRDefault="002F0E3E" w:rsidP="002F0E3E">
      <w:pPr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123ED">
        <w:rPr>
          <w:rFonts w:ascii="Times New Roman" w:hAnsi="Times New Roman" w:cs="Times New Roman"/>
          <w:bCs/>
          <w:i/>
          <w:color w:val="000000"/>
          <w:sz w:val="24"/>
          <w:szCs w:val="24"/>
        </w:rPr>
        <w:t>Самообразование учителя</w:t>
      </w:r>
      <w:r w:rsidRPr="00D123ED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D123ED">
        <w:rPr>
          <w:rFonts w:ascii="Times New Roman" w:hAnsi="Times New Roman" w:cs="Times New Roman"/>
          <w:color w:val="000000"/>
          <w:sz w:val="24"/>
          <w:szCs w:val="24"/>
        </w:rPr>
        <w:t xml:space="preserve">– целенаправленная познавательная деятельность, управляемая самим педагогом. Данная деятельность </w:t>
      </w:r>
      <w:r w:rsidRPr="00D123ED">
        <w:rPr>
          <w:rFonts w:ascii="Times New Roman" w:hAnsi="Times New Roman" w:cs="Times New Roman"/>
          <w:bCs/>
          <w:color w:val="000000"/>
          <w:sz w:val="24"/>
          <w:szCs w:val="24"/>
        </w:rPr>
        <w:t>включает</w:t>
      </w:r>
      <w:r w:rsidRPr="00D123ED">
        <w:rPr>
          <w:rFonts w:ascii="Times New Roman" w:hAnsi="Times New Roman" w:cs="Times New Roman"/>
          <w:color w:val="000000"/>
          <w:sz w:val="24"/>
          <w:szCs w:val="24"/>
        </w:rPr>
        <w:t xml:space="preserve"> в себя </w:t>
      </w:r>
      <w:r w:rsidRPr="00D123ED">
        <w:rPr>
          <w:rFonts w:ascii="Times New Roman" w:hAnsi="Times New Roman" w:cs="Times New Roman"/>
          <w:bCs/>
          <w:color w:val="000000"/>
          <w:sz w:val="24"/>
          <w:szCs w:val="24"/>
        </w:rPr>
        <w:t>несколько этапов</w:t>
      </w:r>
      <w:r w:rsidRPr="00D123ED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2F0E3E" w:rsidRPr="00D123ED" w:rsidRDefault="002F0E3E" w:rsidP="002F0E3E">
      <w:pPr>
        <w:numPr>
          <w:ilvl w:val="0"/>
          <w:numId w:val="2"/>
        </w:numPr>
        <w:tabs>
          <w:tab w:val="clear" w:pos="720"/>
          <w:tab w:val="num" w:pos="851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123ED">
        <w:rPr>
          <w:rFonts w:ascii="Times New Roman" w:hAnsi="Times New Roman" w:cs="Times New Roman"/>
          <w:color w:val="000000"/>
          <w:sz w:val="24"/>
          <w:szCs w:val="24"/>
        </w:rPr>
        <w:t xml:space="preserve">Выбор направления и темы самообразования. </w:t>
      </w:r>
    </w:p>
    <w:p w:rsidR="002F0E3E" w:rsidRPr="00D123ED" w:rsidRDefault="002F0E3E" w:rsidP="002F0E3E">
      <w:pPr>
        <w:numPr>
          <w:ilvl w:val="0"/>
          <w:numId w:val="2"/>
        </w:numPr>
        <w:tabs>
          <w:tab w:val="clear" w:pos="720"/>
          <w:tab w:val="num" w:pos="851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123ED">
        <w:rPr>
          <w:rFonts w:ascii="Times New Roman" w:hAnsi="Times New Roman" w:cs="Times New Roman"/>
          <w:color w:val="000000"/>
          <w:sz w:val="24"/>
          <w:szCs w:val="24"/>
        </w:rPr>
        <w:t xml:space="preserve">Формулирование цели и задач самообразования. </w:t>
      </w:r>
    </w:p>
    <w:p w:rsidR="002F0E3E" w:rsidRPr="00D123ED" w:rsidRDefault="002F0E3E" w:rsidP="002F0E3E">
      <w:pPr>
        <w:numPr>
          <w:ilvl w:val="0"/>
          <w:numId w:val="2"/>
        </w:numPr>
        <w:tabs>
          <w:tab w:val="clear" w:pos="720"/>
          <w:tab w:val="num" w:pos="851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123ED">
        <w:rPr>
          <w:rFonts w:ascii="Times New Roman" w:hAnsi="Times New Roman" w:cs="Times New Roman"/>
          <w:color w:val="000000"/>
          <w:sz w:val="24"/>
          <w:szCs w:val="24"/>
        </w:rPr>
        <w:t xml:space="preserve">Определение круга источников информации. </w:t>
      </w:r>
    </w:p>
    <w:p w:rsidR="002F0E3E" w:rsidRPr="00D123ED" w:rsidRDefault="002F0E3E" w:rsidP="002F0E3E">
      <w:pPr>
        <w:numPr>
          <w:ilvl w:val="0"/>
          <w:numId w:val="2"/>
        </w:numPr>
        <w:tabs>
          <w:tab w:val="clear" w:pos="720"/>
          <w:tab w:val="num" w:pos="851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123ED">
        <w:rPr>
          <w:rFonts w:ascii="Times New Roman" w:hAnsi="Times New Roman" w:cs="Times New Roman"/>
          <w:color w:val="000000"/>
          <w:sz w:val="24"/>
          <w:szCs w:val="24"/>
        </w:rPr>
        <w:t xml:space="preserve">Выбор формы самообразования. </w:t>
      </w:r>
    </w:p>
    <w:p w:rsidR="002F0E3E" w:rsidRPr="00D123ED" w:rsidRDefault="002F0E3E" w:rsidP="002F0E3E">
      <w:pPr>
        <w:numPr>
          <w:ilvl w:val="0"/>
          <w:numId w:val="2"/>
        </w:numPr>
        <w:tabs>
          <w:tab w:val="clear" w:pos="720"/>
          <w:tab w:val="num" w:pos="851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123ED">
        <w:rPr>
          <w:rFonts w:ascii="Times New Roman" w:hAnsi="Times New Roman" w:cs="Times New Roman"/>
          <w:color w:val="000000"/>
          <w:sz w:val="24"/>
          <w:szCs w:val="24"/>
        </w:rPr>
        <w:t xml:space="preserve">Составление плана самообразования. </w:t>
      </w:r>
    </w:p>
    <w:p w:rsidR="002F0E3E" w:rsidRPr="00D123ED" w:rsidRDefault="002F0E3E" w:rsidP="002F0E3E">
      <w:pPr>
        <w:numPr>
          <w:ilvl w:val="0"/>
          <w:numId w:val="2"/>
        </w:numPr>
        <w:tabs>
          <w:tab w:val="clear" w:pos="720"/>
          <w:tab w:val="num" w:pos="851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123ED">
        <w:rPr>
          <w:rFonts w:ascii="Times New Roman" w:hAnsi="Times New Roman" w:cs="Times New Roman"/>
          <w:color w:val="000000"/>
          <w:sz w:val="24"/>
          <w:szCs w:val="24"/>
        </w:rPr>
        <w:t xml:space="preserve">Определение результата самообразования. </w:t>
      </w:r>
    </w:p>
    <w:p w:rsidR="002F0E3E" w:rsidRPr="00D123ED" w:rsidRDefault="002F0E3E" w:rsidP="002F0E3E">
      <w:pPr>
        <w:numPr>
          <w:ilvl w:val="0"/>
          <w:numId w:val="2"/>
        </w:numPr>
        <w:tabs>
          <w:tab w:val="clear" w:pos="720"/>
          <w:tab w:val="num" w:pos="851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123ED">
        <w:rPr>
          <w:rFonts w:ascii="Times New Roman" w:hAnsi="Times New Roman" w:cs="Times New Roman"/>
          <w:color w:val="000000"/>
          <w:sz w:val="24"/>
          <w:szCs w:val="24"/>
        </w:rPr>
        <w:t xml:space="preserve">Анализ и оценка деятельности в процессе самообразования, подготовка отчета. </w:t>
      </w:r>
    </w:p>
    <w:p w:rsidR="002F0E3E" w:rsidRPr="00D123ED" w:rsidRDefault="002F0E3E" w:rsidP="002F0E3E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123ED">
        <w:rPr>
          <w:rFonts w:ascii="Times New Roman" w:hAnsi="Times New Roman" w:cs="Times New Roman"/>
          <w:sz w:val="24"/>
          <w:szCs w:val="24"/>
        </w:rPr>
        <w:t xml:space="preserve">Программа профессионального развития педагога является официальным документом, на который опирается педагог в </w:t>
      </w:r>
      <w:proofErr w:type="spellStart"/>
      <w:r w:rsidRPr="00D123ED">
        <w:rPr>
          <w:rFonts w:ascii="Times New Roman" w:hAnsi="Times New Roman" w:cs="Times New Roman"/>
          <w:sz w:val="24"/>
          <w:szCs w:val="24"/>
        </w:rPr>
        <w:t>межаттестационный</w:t>
      </w:r>
      <w:proofErr w:type="spellEnd"/>
      <w:r w:rsidRPr="00D123ED">
        <w:rPr>
          <w:rFonts w:ascii="Times New Roman" w:hAnsi="Times New Roman" w:cs="Times New Roman"/>
          <w:sz w:val="24"/>
          <w:szCs w:val="24"/>
        </w:rPr>
        <w:t xml:space="preserve"> период. Основной целью создания и использования программы профессионального развития педагога – это выполнение критериев, необходимых для получения педагогом формального и неформального образования.</w:t>
      </w:r>
    </w:p>
    <w:p w:rsidR="002F0E3E" w:rsidRPr="00D123ED" w:rsidRDefault="002F0E3E" w:rsidP="00AD0328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123ED">
        <w:rPr>
          <w:rFonts w:ascii="Times New Roman" w:hAnsi="Times New Roman" w:cs="Times New Roman"/>
          <w:sz w:val="24"/>
          <w:szCs w:val="24"/>
        </w:rPr>
        <w:t>В ходе выполнения программы профессионального развития могут возникать корректировки, исходя из имеющихся обстоятельств.</w:t>
      </w:r>
    </w:p>
    <w:p w:rsidR="002F0E3E" w:rsidRPr="00D123ED" w:rsidRDefault="002F0E3E" w:rsidP="002F0E3E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123ED">
        <w:rPr>
          <w:rFonts w:ascii="Times New Roman" w:hAnsi="Times New Roman" w:cs="Times New Roman"/>
          <w:b/>
          <w:i/>
          <w:sz w:val="24"/>
          <w:szCs w:val="24"/>
        </w:rPr>
        <w:t>Цель программы</w:t>
      </w:r>
      <w:r w:rsidRPr="00D123ED">
        <w:rPr>
          <w:rFonts w:ascii="Times New Roman" w:hAnsi="Times New Roman" w:cs="Times New Roman"/>
          <w:sz w:val="24"/>
          <w:szCs w:val="24"/>
        </w:rPr>
        <w:t>:</w:t>
      </w:r>
    </w:p>
    <w:p w:rsidR="002F0E3E" w:rsidRPr="00D123ED" w:rsidRDefault="002F0E3E" w:rsidP="002F0E3E">
      <w:pPr>
        <w:pStyle w:val="a9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123ED">
        <w:rPr>
          <w:rFonts w:ascii="Times New Roman" w:eastAsia="Times New Roman" w:hAnsi="Times New Roman"/>
          <w:sz w:val="24"/>
          <w:szCs w:val="24"/>
          <w:lang w:eastAsia="ru-RU"/>
        </w:rPr>
        <w:t>Повысить квалификацию в рамках основного общего образования в системе формального образования.</w:t>
      </w:r>
    </w:p>
    <w:p w:rsidR="002F0E3E" w:rsidRPr="00D123ED" w:rsidRDefault="002F0E3E" w:rsidP="002F0E3E">
      <w:pPr>
        <w:pStyle w:val="a9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123ED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Познакомиться с методологическими и теоретическими основами проведения внеклассных мероприятий;</w:t>
      </w:r>
    </w:p>
    <w:p w:rsidR="002F0E3E" w:rsidRPr="00D123ED" w:rsidRDefault="002F0E3E" w:rsidP="002F0E3E">
      <w:pPr>
        <w:pStyle w:val="a9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123ED">
        <w:rPr>
          <w:rFonts w:ascii="Times New Roman" w:eastAsia="Times New Roman" w:hAnsi="Times New Roman"/>
          <w:sz w:val="24"/>
          <w:szCs w:val="24"/>
          <w:lang w:eastAsia="ru-RU"/>
        </w:rPr>
        <w:t>Углубление знаний по преподаваемому предмету;</w:t>
      </w:r>
    </w:p>
    <w:p w:rsidR="002F0E3E" w:rsidRPr="00D123ED" w:rsidRDefault="002F0E3E" w:rsidP="002F0E3E">
      <w:pPr>
        <w:pStyle w:val="a9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123ED">
        <w:rPr>
          <w:rFonts w:ascii="Times New Roman" w:eastAsia="Times New Roman" w:hAnsi="Times New Roman"/>
          <w:sz w:val="24"/>
          <w:szCs w:val="24"/>
          <w:lang w:eastAsia="ru-RU"/>
        </w:rPr>
        <w:t>Овладение современными достижениями педагогической науки, передовой педагогической практики в области преподавания английского языка;</w:t>
      </w:r>
    </w:p>
    <w:p w:rsidR="002F0E3E" w:rsidRPr="00D123ED" w:rsidRDefault="002F0E3E" w:rsidP="002F0E3E">
      <w:pPr>
        <w:pStyle w:val="a9"/>
        <w:tabs>
          <w:tab w:val="left" w:pos="993"/>
        </w:tabs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123ED">
        <w:rPr>
          <w:rFonts w:ascii="Times New Roman" w:eastAsia="Times New Roman" w:hAnsi="Times New Roman"/>
          <w:sz w:val="24"/>
          <w:szCs w:val="24"/>
          <w:lang w:eastAsia="ru-RU"/>
        </w:rPr>
        <w:t>4. Повышение общекультурного уровня.</w:t>
      </w:r>
    </w:p>
    <w:p w:rsidR="002F0E3E" w:rsidRPr="00D123ED" w:rsidRDefault="002F0E3E" w:rsidP="002F0E3E">
      <w:pPr>
        <w:pStyle w:val="a9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123ED">
        <w:rPr>
          <w:rFonts w:ascii="Times New Roman" w:eastAsia="Times New Roman" w:hAnsi="Times New Roman"/>
          <w:sz w:val="24"/>
          <w:szCs w:val="24"/>
          <w:lang w:eastAsia="ru-RU"/>
        </w:rPr>
        <w:t>5. Создание необходимых условий для развития интеллектуальных и творческих способностей учащихся.</w:t>
      </w:r>
    </w:p>
    <w:p w:rsidR="002F0E3E" w:rsidRPr="00D123ED" w:rsidRDefault="002F0E3E" w:rsidP="002F0E3E">
      <w:pPr>
        <w:pStyle w:val="a9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123ED">
        <w:rPr>
          <w:rFonts w:ascii="Times New Roman" w:eastAsia="Times New Roman" w:hAnsi="Times New Roman"/>
          <w:sz w:val="24"/>
          <w:szCs w:val="24"/>
          <w:lang w:eastAsia="ru-RU"/>
        </w:rPr>
        <w:t>6. Провести самоанализ и самооценку деятельности по самообразованию.</w:t>
      </w:r>
    </w:p>
    <w:p w:rsidR="002F0E3E" w:rsidRPr="00D123ED" w:rsidRDefault="002F0E3E" w:rsidP="002F0E3E">
      <w:pPr>
        <w:pStyle w:val="a9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123ED">
        <w:rPr>
          <w:rFonts w:ascii="Times New Roman" w:eastAsia="Times New Roman" w:hAnsi="Times New Roman"/>
          <w:sz w:val="24"/>
          <w:szCs w:val="24"/>
          <w:lang w:eastAsia="ru-RU"/>
        </w:rPr>
        <w:t>7. Организовать работу с одаренными детьми.</w:t>
      </w:r>
      <w:r w:rsidRPr="00D123ED">
        <w:rPr>
          <w:rFonts w:ascii="Times New Roman" w:eastAsia="Times New Roman" w:hAnsi="Times New Roman"/>
          <w:sz w:val="24"/>
          <w:szCs w:val="24"/>
          <w:lang w:eastAsia="ru-RU"/>
        </w:rPr>
        <w:tab/>
      </w:r>
    </w:p>
    <w:p w:rsidR="002F0E3E" w:rsidRPr="00D123ED" w:rsidRDefault="002F0E3E" w:rsidP="002F0E3E">
      <w:pPr>
        <w:spacing w:before="100" w:beforeAutospacing="1" w:after="100" w:afterAutospacing="1"/>
        <w:jc w:val="both"/>
        <w:rPr>
          <w:rFonts w:ascii="Times New Roman" w:hAnsi="Times New Roman" w:cs="Times New Roman"/>
          <w:sz w:val="24"/>
          <w:szCs w:val="24"/>
        </w:rPr>
      </w:pPr>
      <w:r w:rsidRPr="00D123ED">
        <w:rPr>
          <w:rFonts w:ascii="Times New Roman" w:hAnsi="Times New Roman" w:cs="Times New Roman"/>
          <w:b/>
          <w:bCs/>
          <w:sz w:val="24"/>
          <w:szCs w:val="24"/>
        </w:rPr>
        <w:t>Задачи</w:t>
      </w:r>
      <w:r w:rsidRPr="00D123ED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2F0E3E" w:rsidRPr="00D123ED" w:rsidRDefault="002F0E3E" w:rsidP="002F0E3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23ED">
        <w:rPr>
          <w:rFonts w:ascii="Times New Roman" w:hAnsi="Times New Roman" w:cs="Times New Roman"/>
          <w:sz w:val="24"/>
          <w:szCs w:val="24"/>
        </w:rPr>
        <w:t>воспитание патриотических чувств, приобщение к национальной культуре и традициям, воспитание нравственных и духовных качеств личности;</w:t>
      </w:r>
    </w:p>
    <w:p w:rsidR="002F0E3E" w:rsidRPr="00D123ED" w:rsidRDefault="002F0E3E" w:rsidP="002F0E3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23ED">
        <w:rPr>
          <w:rFonts w:ascii="Times New Roman" w:hAnsi="Times New Roman" w:cs="Times New Roman"/>
          <w:sz w:val="24"/>
          <w:szCs w:val="24"/>
        </w:rPr>
        <w:t>использование технологии проектной деятельности с целью формирования УУД, академических знаний, умений, навыков;</w:t>
      </w:r>
    </w:p>
    <w:p w:rsidR="002F0E3E" w:rsidRPr="00D123ED" w:rsidRDefault="002F0E3E" w:rsidP="002F0E3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23ED">
        <w:rPr>
          <w:rFonts w:ascii="Times New Roman" w:hAnsi="Times New Roman" w:cs="Times New Roman"/>
          <w:sz w:val="24"/>
          <w:szCs w:val="24"/>
        </w:rPr>
        <w:t>внедрение интерактивных форм организации учебного процесса с целью формирования ключевых компетентностей и повышения мотивации учащихся.</w:t>
      </w:r>
    </w:p>
    <w:p w:rsidR="002F0E3E" w:rsidRPr="00D123ED" w:rsidRDefault="002F0E3E" w:rsidP="002F0E3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23ED">
        <w:rPr>
          <w:rFonts w:ascii="Times New Roman" w:hAnsi="Times New Roman" w:cs="Times New Roman"/>
          <w:sz w:val="24"/>
          <w:szCs w:val="24"/>
        </w:rPr>
        <w:t>повышение качества проведения учебных занятий на основе внедрения новых технологий;</w:t>
      </w:r>
    </w:p>
    <w:p w:rsidR="002F0E3E" w:rsidRPr="00D123ED" w:rsidRDefault="002F0E3E" w:rsidP="002F0E3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23ED">
        <w:rPr>
          <w:rFonts w:ascii="Times New Roman" w:hAnsi="Times New Roman" w:cs="Times New Roman"/>
          <w:sz w:val="24"/>
          <w:szCs w:val="24"/>
        </w:rPr>
        <w:t>разработка учебных, научно – методических и дидактических материалов.</w:t>
      </w:r>
    </w:p>
    <w:p w:rsidR="002F0E3E" w:rsidRPr="00D123ED" w:rsidRDefault="002F0E3E" w:rsidP="002F0E3E">
      <w:pPr>
        <w:pStyle w:val="a9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F0E3E" w:rsidRPr="00D123ED" w:rsidRDefault="002F0E3E" w:rsidP="002F0E3E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123ED">
        <w:rPr>
          <w:rFonts w:ascii="Times New Roman" w:hAnsi="Times New Roman" w:cs="Times New Roman"/>
          <w:b/>
          <w:i/>
          <w:sz w:val="24"/>
          <w:szCs w:val="24"/>
        </w:rPr>
        <w:t>Направления самообразования:</w:t>
      </w:r>
      <w:r w:rsidRPr="00D123ED">
        <w:rPr>
          <w:rFonts w:ascii="Times New Roman" w:hAnsi="Times New Roman" w:cs="Times New Roman"/>
          <w:sz w:val="24"/>
          <w:szCs w:val="24"/>
        </w:rPr>
        <w:t xml:space="preserve"> профессиональное, методическое.</w:t>
      </w:r>
    </w:p>
    <w:p w:rsidR="002F0E3E" w:rsidRPr="00D123ED" w:rsidRDefault="002F0E3E" w:rsidP="002F0E3E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123ED">
        <w:rPr>
          <w:rFonts w:ascii="Times New Roman" w:hAnsi="Times New Roman" w:cs="Times New Roman"/>
          <w:b/>
          <w:i/>
          <w:sz w:val="24"/>
          <w:szCs w:val="24"/>
        </w:rPr>
        <w:t>Источники самообразования:</w:t>
      </w:r>
      <w:r w:rsidRPr="00D123ED">
        <w:rPr>
          <w:rFonts w:ascii="Times New Roman" w:hAnsi="Times New Roman" w:cs="Times New Roman"/>
          <w:sz w:val="24"/>
          <w:szCs w:val="24"/>
        </w:rPr>
        <w:t xml:space="preserve"> методическая литература, журналы, семинары и конференции, курсы повышения квалификации, мастер-классы, уроки коллег, Интернет, общения с коллегами.</w:t>
      </w:r>
    </w:p>
    <w:p w:rsidR="002F0E3E" w:rsidRPr="00D123ED" w:rsidRDefault="002F0E3E" w:rsidP="002F0E3E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123ED">
        <w:rPr>
          <w:rFonts w:ascii="Times New Roman" w:hAnsi="Times New Roman" w:cs="Times New Roman"/>
          <w:sz w:val="24"/>
          <w:szCs w:val="24"/>
        </w:rPr>
        <w:t>Срок работы над темой: 5 лет.</w:t>
      </w:r>
    </w:p>
    <w:p w:rsidR="002F0E3E" w:rsidRPr="00D123ED" w:rsidRDefault="002F0E3E" w:rsidP="002F0E3E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123ED">
        <w:rPr>
          <w:rFonts w:ascii="Times New Roman" w:hAnsi="Times New Roman" w:cs="Times New Roman"/>
          <w:b/>
          <w:i/>
          <w:sz w:val="24"/>
          <w:szCs w:val="24"/>
        </w:rPr>
        <w:t>Представление материала</w:t>
      </w:r>
      <w:r w:rsidRPr="00D123ED">
        <w:rPr>
          <w:rFonts w:ascii="Times New Roman" w:hAnsi="Times New Roman" w:cs="Times New Roman"/>
          <w:sz w:val="24"/>
          <w:szCs w:val="24"/>
        </w:rPr>
        <w:t>: открытые уроки на школьных семинарах, выступления на методическом совете, практикум с коллегами, публикация методических разработок.</w:t>
      </w:r>
    </w:p>
    <w:p w:rsidR="002F0E3E" w:rsidRPr="00D123ED" w:rsidRDefault="002F0E3E" w:rsidP="002F0E3E">
      <w:pPr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123ED">
        <w:rPr>
          <w:rFonts w:ascii="Times New Roman" w:hAnsi="Times New Roman" w:cs="Times New Roman"/>
          <w:b/>
          <w:i/>
          <w:sz w:val="24"/>
          <w:szCs w:val="24"/>
        </w:rPr>
        <w:t>Результат работы</w:t>
      </w:r>
      <w:r w:rsidRPr="00D123ED">
        <w:rPr>
          <w:rFonts w:ascii="Times New Roman" w:hAnsi="Times New Roman" w:cs="Times New Roman"/>
          <w:b/>
          <w:sz w:val="24"/>
          <w:szCs w:val="24"/>
        </w:rPr>
        <w:t xml:space="preserve">: </w:t>
      </w:r>
    </w:p>
    <w:p w:rsidR="002F0E3E" w:rsidRPr="00D123ED" w:rsidRDefault="002F0E3E" w:rsidP="002F0E3E">
      <w:pPr>
        <w:pStyle w:val="a9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123ED">
        <w:rPr>
          <w:rFonts w:ascii="Times New Roman" w:eastAsia="Times New Roman" w:hAnsi="Times New Roman"/>
          <w:sz w:val="24"/>
          <w:szCs w:val="24"/>
          <w:lang w:eastAsia="ru-RU"/>
        </w:rPr>
        <w:t>Повысить профессиональную компетентность в области методики преподаваемого предмета;</w:t>
      </w:r>
    </w:p>
    <w:p w:rsidR="002F0E3E" w:rsidRPr="00D123ED" w:rsidRDefault="002F0E3E" w:rsidP="002F0E3E">
      <w:pPr>
        <w:pStyle w:val="a9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123ED">
        <w:rPr>
          <w:rFonts w:ascii="Times New Roman" w:eastAsia="Times New Roman" w:hAnsi="Times New Roman"/>
          <w:sz w:val="24"/>
          <w:szCs w:val="24"/>
          <w:lang w:eastAsia="ru-RU"/>
        </w:rPr>
        <w:t xml:space="preserve">Рост результативного участия учащихся класса в школьных, районных, всероссийских и международных конкурсах и олимпиадах; </w:t>
      </w:r>
    </w:p>
    <w:p w:rsidR="002F0E3E" w:rsidRPr="00D123ED" w:rsidRDefault="002F0E3E" w:rsidP="002F0E3E">
      <w:pPr>
        <w:pStyle w:val="a9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123ED">
        <w:rPr>
          <w:rFonts w:ascii="Times New Roman" w:eastAsia="Times New Roman" w:hAnsi="Times New Roman"/>
          <w:sz w:val="24"/>
          <w:szCs w:val="24"/>
          <w:lang w:eastAsia="ru-RU"/>
        </w:rPr>
        <w:t>Разработка и проведение открытых уроков;</w:t>
      </w:r>
    </w:p>
    <w:p w:rsidR="00AC4DEC" w:rsidRPr="00D123ED" w:rsidRDefault="002F0E3E" w:rsidP="00AC4DEC">
      <w:pPr>
        <w:tabs>
          <w:tab w:val="left" w:pos="993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123ED">
        <w:rPr>
          <w:rFonts w:ascii="Times New Roman" w:hAnsi="Times New Roman" w:cs="Times New Roman"/>
          <w:sz w:val="24"/>
          <w:szCs w:val="24"/>
        </w:rPr>
        <w:t>4. Разработка дидактических средств, направленных на формирование у обучающихся языковой и речевой компетенции.</w:t>
      </w:r>
    </w:p>
    <w:p w:rsidR="002F0E3E" w:rsidRPr="00D123ED" w:rsidRDefault="00AC4DEC" w:rsidP="00AC4DEC">
      <w:pPr>
        <w:tabs>
          <w:tab w:val="left" w:pos="993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123ED">
        <w:rPr>
          <w:rFonts w:ascii="Times New Roman" w:hAnsi="Times New Roman" w:cs="Times New Roman"/>
          <w:sz w:val="24"/>
          <w:szCs w:val="24"/>
        </w:rPr>
        <w:lastRenderedPageBreak/>
        <w:t>5</w:t>
      </w:r>
      <w:r w:rsidR="002F0E3E" w:rsidRPr="00D123ED">
        <w:rPr>
          <w:rFonts w:ascii="Times New Roman" w:hAnsi="Times New Roman" w:cs="Times New Roman"/>
          <w:sz w:val="24"/>
          <w:szCs w:val="24"/>
        </w:rPr>
        <w:t>. Создание портфолио педагога, методической копилки.</w:t>
      </w:r>
    </w:p>
    <w:p w:rsidR="002F0E3E" w:rsidRPr="00D123ED" w:rsidRDefault="00AC4DEC" w:rsidP="002F0E3E">
      <w:pPr>
        <w:pStyle w:val="a9"/>
        <w:tabs>
          <w:tab w:val="left" w:pos="993"/>
        </w:tabs>
        <w:spacing w:after="0" w:line="240" w:lineRule="auto"/>
        <w:ind w:left="0" w:firstLine="7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123ED">
        <w:rPr>
          <w:rFonts w:ascii="Times New Roman" w:eastAsia="Times New Roman" w:hAnsi="Times New Roman"/>
          <w:sz w:val="24"/>
          <w:szCs w:val="24"/>
          <w:lang w:eastAsia="ru-RU"/>
        </w:rPr>
        <w:t>6</w:t>
      </w:r>
      <w:r w:rsidR="002F0E3E" w:rsidRPr="00D123ED">
        <w:rPr>
          <w:rFonts w:ascii="Times New Roman" w:eastAsia="Times New Roman" w:hAnsi="Times New Roman"/>
          <w:sz w:val="24"/>
          <w:szCs w:val="24"/>
          <w:lang w:eastAsia="ru-RU"/>
        </w:rPr>
        <w:t>. Участие в экспериментальной и инновационной деятельности.</w:t>
      </w:r>
    </w:p>
    <w:p w:rsidR="002F0E3E" w:rsidRPr="00D123ED" w:rsidRDefault="00AC4DEC" w:rsidP="002F0E3E">
      <w:pPr>
        <w:pStyle w:val="a9"/>
        <w:tabs>
          <w:tab w:val="left" w:pos="993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123ED">
        <w:rPr>
          <w:rFonts w:ascii="Times New Roman" w:eastAsia="Times New Roman" w:hAnsi="Times New Roman"/>
          <w:sz w:val="24"/>
          <w:szCs w:val="24"/>
          <w:lang w:eastAsia="ru-RU"/>
        </w:rPr>
        <w:t>7</w:t>
      </w:r>
      <w:r w:rsidR="002F0E3E" w:rsidRPr="00D123ED">
        <w:rPr>
          <w:rFonts w:ascii="Times New Roman" w:eastAsia="Times New Roman" w:hAnsi="Times New Roman"/>
          <w:sz w:val="24"/>
          <w:szCs w:val="24"/>
          <w:lang w:eastAsia="ru-RU"/>
        </w:rPr>
        <w:t xml:space="preserve">. Написание отчета о проделанной работе с анализом, выводами и рекомендациями. </w:t>
      </w:r>
    </w:p>
    <w:p w:rsidR="002F0E3E" w:rsidRPr="00D123ED" w:rsidRDefault="002F0E3E" w:rsidP="002F0E3E">
      <w:pPr>
        <w:pStyle w:val="a9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123ED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Ожидаемые результаты</w:t>
      </w:r>
      <w:r w:rsidRPr="00D123ED">
        <w:rPr>
          <w:rFonts w:ascii="Times New Roman" w:eastAsia="Times New Roman" w:hAnsi="Times New Roman"/>
          <w:sz w:val="24"/>
          <w:szCs w:val="24"/>
          <w:lang w:eastAsia="ru-RU"/>
        </w:rPr>
        <w:t>: повышение уровня успеваемости и уровня мотивации учащихся.</w:t>
      </w:r>
    </w:p>
    <w:p w:rsidR="002F0E3E" w:rsidRPr="00D123ED" w:rsidRDefault="002F0E3E" w:rsidP="002F0E3E">
      <w:pPr>
        <w:pStyle w:val="a9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123ED">
        <w:rPr>
          <w:rFonts w:ascii="Times New Roman" w:eastAsia="Times New Roman" w:hAnsi="Times New Roman"/>
          <w:sz w:val="24"/>
          <w:szCs w:val="24"/>
          <w:lang w:eastAsia="ru-RU"/>
        </w:rPr>
        <w:t>Выбор партнеров: школьный психолог, руководитель методического объединения, коллеги, методисты.</w:t>
      </w:r>
    </w:p>
    <w:p w:rsidR="002F0E3E" w:rsidRPr="00D123ED" w:rsidRDefault="002F0E3E" w:rsidP="002F0E3E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F0E3E" w:rsidRPr="00D123ED" w:rsidRDefault="002F0E3E" w:rsidP="002F0E3E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123ED">
        <w:rPr>
          <w:rFonts w:ascii="Times New Roman" w:hAnsi="Times New Roman" w:cs="Times New Roman"/>
          <w:sz w:val="24"/>
          <w:szCs w:val="24"/>
        </w:rPr>
        <w:t>Каталог интернет ресурсов профессиональных объединений педагогов</w:t>
      </w:r>
    </w:p>
    <w:p w:rsidR="002F0E3E" w:rsidRPr="00AD0328" w:rsidRDefault="00932B6A" w:rsidP="002F0E3E">
      <w:pPr>
        <w:pStyle w:val="a9"/>
        <w:numPr>
          <w:ilvl w:val="1"/>
          <w:numId w:val="2"/>
        </w:numPr>
        <w:tabs>
          <w:tab w:val="clear" w:pos="1440"/>
          <w:tab w:val="left" w:pos="993"/>
          <w:tab w:val="num" w:pos="1701"/>
        </w:tabs>
        <w:spacing w:after="0" w:line="360" w:lineRule="auto"/>
        <w:ind w:left="0" w:firstLine="709"/>
        <w:jc w:val="both"/>
        <w:rPr>
          <w:rStyle w:val="a8"/>
          <w:rFonts w:ascii="Times New Roman" w:eastAsia="Times New Roman" w:hAnsi="Times New Roman"/>
          <w:b w:val="0"/>
          <w:bCs w:val="0"/>
          <w:sz w:val="24"/>
          <w:szCs w:val="24"/>
          <w:lang w:eastAsia="ru-RU"/>
        </w:rPr>
      </w:pPr>
      <w:hyperlink r:id="rId5" w:history="1">
        <w:r w:rsidR="002F0E3E" w:rsidRPr="00D123ED">
          <w:rPr>
            <w:rStyle w:val="a7"/>
            <w:rFonts w:ascii="Times New Roman" w:eastAsia="Times New Roman" w:hAnsi="Times New Roman"/>
            <w:sz w:val="24"/>
            <w:szCs w:val="24"/>
            <w:lang w:eastAsia="ru-RU"/>
          </w:rPr>
          <w:t>http://www.it-n.ru/communities.aspx?cat_no=4262&amp;lib_no=4318&amp;tmpl=lib</w:t>
        </w:r>
      </w:hyperlink>
      <w:r w:rsidR="002F0E3E" w:rsidRPr="00D123ED">
        <w:rPr>
          <w:rFonts w:ascii="Times New Roman" w:eastAsia="Times New Roman" w:hAnsi="Times New Roman"/>
          <w:sz w:val="24"/>
          <w:szCs w:val="24"/>
          <w:lang w:eastAsia="ru-RU"/>
        </w:rPr>
        <w:t xml:space="preserve"> - </w:t>
      </w:r>
      <w:r w:rsidR="002F0E3E" w:rsidRPr="00D123ED">
        <w:rPr>
          <w:rStyle w:val="a8"/>
          <w:rFonts w:ascii="Times New Roman" w:hAnsi="Times New Roman"/>
          <w:color w:val="333333"/>
          <w:sz w:val="24"/>
          <w:szCs w:val="24"/>
          <w:shd w:val="clear" w:color="auto" w:fill="FFFFFF"/>
        </w:rPr>
        <w:t>Сеть творческих учителей.</w:t>
      </w:r>
    </w:p>
    <w:p w:rsidR="00AA6632" w:rsidRPr="00AD0328" w:rsidRDefault="00932B6A" w:rsidP="00AD0328">
      <w:pPr>
        <w:pStyle w:val="a9"/>
        <w:numPr>
          <w:ilvl w:val="1"/>
          <w:numId w:val="2"/>
        </w:numPr>
        <w:tabs>
          <w:tab w:val="clear" w:pos="1440"/>
          <w:tab w:val="left" w:pos="993"/>
          <w:tab w:val="num" w:pos="1701"/>
        </w:tabs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hyperlink r:id="rId6" w:history="1">
        <w:r w:rsidR="00AA6632" w:rsidRPr="00AD0328">
          <w:rPr>
            <w:rStyle w:val="a7"/>
            <w:rFonts w:ascii="Times New Roman" w:hAnsi="Times New Roman"/>
            <w:b/>
            <w:bCs/>
            <w:color w:val="66CC33"/>
            <w:sz w:val="24"/>
            <w:szCs w:val="24"/>
          </w:rPr>
          <w:t>http://school-collection.edu.ru/</w:t>
        </w:r>
      </w:hyperlink>
      <w:r w:rsidR="00AA6632" w:rsidRPr="00AD0328">
        <w:rPr>
          <w:rFonts w:ascii="Times New Roman" w:hAnsi="Times New Roman"/>
          <w:sz w:val="24"/>
          <w:szCs w:val="24"/>
        </w:rPr>
        <w:t> - </w:t>
      </w:r>
      <w:r w:rsidR="00AA6632" w:rsidRPr="00AD0328">
        <w:rPr>
          <w:rFonts w:ascii="Times New Roman" w:hAnsi="Times New Roman"/>
          <w:b/>
          <w:bCs/>
          <w:sz w:val="24"/>
          <w:szCs w:val="24"/>
        </w:rPr>
        <w:t>Единая коллекция цифровых образовательных ресурсов</w:t>
      </w:r>
    </w:p>
    <w:p w:rsidR="00AA6632" w:rsidRPr="00AD0328" w:rsidRDefault="00932B6A" w:rsidP="00AD0328">
      <w:pPr>
        <w:pStyle w:val="a9"/>
        <w:numPr>
          <w:ilvl w:val="1"/>
          <w:numId w:val="2"/>
        </w:numPr>
        <w:tabs>
          <w:tab w:val="clear" w:pos="1440"/>
          <w:tab w:val="left" w:pos="993"/>
          <w:tab w:val="num" w:pos="1701"/>
        </w:tabs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hyperlink r:id="rId7" w:history="1">
        <w:r w:rsidR="00AA6632" w:rsidRPr="00AD0328">
          <w:rPr>
            <w:rStyle w:val="a7"/>
            <w:rFonts w:ascii="Times New Roman" w:hAnsi="Times New Roman"/>
            <w:b/>
            <w:bCs/>
            <w:color w:val="66CC33"/>
            <w:sz w:val="24"/>
            <w:szCs w:val="24"/>
          </w:rPr>
          <w:t>http://pedsovet.org/</w:t>
        </w:r>
      </w:hyperlink>
      <w:r w:rsidR="00AA6632" w:rsidRPr="00AD0328">
        <w:rPr>
          <w:rFonts w:ascii="Times New Roman" w:hAnsi="Times New Roman"/>
          <w:sz w:val="24"/>
          <w:szCs w:val="24"/>
        </w:rPr>
        <w:t> - </w:t>
      </w:r>
      <w:r w:rsidR="00AA6632" w:rsidRPr="00AD0328">
        <w:rPr>
          <w:rFonts w:ascii="Times New Roman" w:hAnsi="Times New Roman"/>
          <w:b/>
          <w:bCs/>
          <w:sz w:val="24"/>
          <w:szCs w:val="24"/>
        </w:rPr>
        <w:t>Педсовет.org.</w:t>
      </w:r>
      <w:r w:rsidR="00AA6632" w:rsidRPr="00AD0328">
        <w:rPr>
          <w:rFonts w:ascii="Times New Roman" w:hAnsi="Times New Roman"/>
          <w:sz w:val="24"/>
          <w:szCs w:val="24"/>
        </w:rPr>
        <w:t> Живое пространство образования. Интернет-ресурс содержит теоретические и практические материалы для проведения уроков, внеклассных мероприятий</w:t>
      </w:r>
      <w:r w:rsidR="00AD0328">
        <w:rPr>
          <w:rFonts w:ascii="Times New Roman" w:hAnsi="Times New Roman"/>
          <w:sz w:val="24"/>
          <w:szCs w:val="24"/>
        </w:rPr>
        <w:t>.</w:t>
      </w:r>
    </w:p>
    <w:p w:rsidR="00AA6632" w:rsidRPr="00AD0328" w:rsidRDefault="00932B6A" w:rsidP="00AD0328">
      <w:pPr>
        <w:pStyle w:val="a9"/>
        <w:numPr>
          <w:ilvl w:val="1"/>
          <w:numId w:val="2"/>
        </w:numPr>
        <w:tabs>
          <w:tab w:val="clear" w:pos="1440"/>
          <w:tab w:val="left" w:pos="993"/>
          <w:tab w:val="num" w:pos="1701"/>
        </w:tabs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hyperlink r:id="rId8" w:history="1">
        <w:r w:rsidR="00AA6632" w:rsidRPr="00AD0328">
          <w:rPr>
            <w:rStyle w:val="a7"/>
            <w:rFonts w:ascii="Times New Roman" w:hAnsi="Times New Roman"/>
            <w:b/>
            <w:bCs/>
            <w:color w:val="66CC33"/>
            <w:sz w:val="24"/>
            <w:szCs w:val="24"/>
          </w:rPr>
          <w:t>http://www.uroki.net/</w:t>
        </w:r>
      </w:hyperlink>
      <w:r w:rsidR="00AA6632" w:rsidRPr="00AD0328">
        <w:rPr>
          <w:rFonts w:ascii="Times New Roman" w:hAnsi="Times New Roman"/>
          <w:sz w:val="24"/>
          <w:szCs w:val="24"/>
        </w:rPr>
        <w:t> - </w:t>
      </w:r>
      <w:r w:rsidR="00AA6632" w:rsidRPr="00AD0328">
        <w:rPr>
          <w:rFonts w:ascii="Times New Roman" w:hAnsi="Times New Roman"/>
          <w:b/>
          <w:bCs/>
          <w:sz w:val="24"/>
          <w:szCs w:val="24"/>
        </w:rPr>
        <w:t>UROKI.NET.</w:t>
      </w:r>
      <w:r w:rsidR="00AA6632" w:rsidRPr="00AD0328">
        <w:rPr>
          <w:rFonts w:ascii="Times New Roman" w:hAnsi="Times New Roman"/>
          <w:sz w:val="24"/>
          <w:szCs w:val="24"/>
        </w:rPr>
        <w:t> На страницах этого сайта Вы найдете поурочное и тематическое планирование, открытые уроки, сценарии школьных праздников классные часы, методические разработки, конспекты уроков, лабораторные, контрольные работы и множество других материалов</w:t>
      </w:r>
    </w:p>
    <w:p w:rsidR="00AA6632" w:rsidRPr="00AD0328" w:rsidRDefault="00932B6A" w:rsidP="00AD0328">
      <w:pPr>
        <w:pStyle w:val="a9"/>
        <w:numPr>
          <w:ilvl w:val="1"/>
          <w:numId w:val="2"/>
        </w:numPr>
        <w:tabs>
          <w:tab w:val="clear" w:pos="1440"/>
          <w:tab w:val="left" w:pos="993"/>
          <w:tab w:val="num" w:pos="1701"/>
        </w:tabs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hyperlink r:id="rId9" w:history="1">
        <w:r w:rsidR="00AA6632" w:rsidRPr="00AD0328">
          <w:rPr>
            <w:rStyle w:val="a7"/>
            <w:rFonts w:ascii="Times New Roman" w:hAnsi="Times New Roman"/>
            <w:b/>
            <w:bCs/>
            <w:color w:val="66CC33"/>
            <w:sz w:val="24"/>
            <w:szCs w:val="24"/>
          </w:rPr>
          <w:t>http://www.edu.rin.ru/</w:t>
        </w:r>
      </w:hyperlink>
      <w:r w:rsidR="00AA6632" w:rsidRPr="00AD0328">
        <w:rPr>
          <w:rFonts w:ascii="Times New Roman" w:hAnsi="Times New Roman"/>
          <w:sz w:val="24"/>
          <w:szCs w:val="24"/>
        </w:rPr>
        <w:t> - </w:t>
      </w:r>
      <w:r w:rsidR="00AA6632" w:rsidRPr="00AD0328">
        <w:rPr>
          <w:rFonts w:ascii="Times New Roman" w:hAnsi="Times New Roman"/>
          <w:b/>
          <w:bCs/>
          <w:sz w:val="24"/>
          <w:szCs w:val="24"/>
        </w:rPr>
        <w:t>Образование - RIN.RU.</w:t>
      </w:r>
      <w:r w:rsidR="00AA6632" w:rsidRPr="00AD0328">
        <w:rPr>
          <w:rFonts w:ascii="Times New Roman" w:hAnsi="Times New Roman"/>
          <w:sz w:val="24"/>
          <w:szCs w:val="24"/>
        </w:rPr>
        <w:t> На сайте вы найдете нормативные документы, материалы Министерства образования, конспекты уроков. Сайт будет интересен не только педагогам, но и родителям, учащимся.</w:t>
      </w:r>
    </w:p>
    <w:p w:rsidR="00AA6632" w:rsidRPr="00AD0328" w:rsidRDefault="00932B6A" w:rsidP="00AD0328">
      <w:pPr>
        <w:pStyle w:val="a9"/>
        <w:numPr>
          <w:ilvl w:val="1"/>
          <w:numId w:val="2"/>
        </w:numPr>
        <w:tabs>
          <w:tab w:val="clear" w:pos="1440"/>
          <w:tab w:val="left" w:pos="993"/>
          <w:tab w:val="num" w:pos="1701"/>
        </w:tabs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hyperlink r:id="rId10" w:history="1">
        <w:r w:rsidR="00AA6632" w:rsidRPr="00AD0328">
          <w:rPr>
            <w:rStyle w:val="a7"/>
            <w:rFonts w:ascii="Times New Roman" w:hAnsi="Times New Roman"/>
            <w:b/>
            <w:bCs/>
            <w:color w:val="66CC33"/>
            <w:sz w:val="24"/>
            <w:szCs w:val="24"/>
          </w:rPr>
          <w:t>http://festival.1september.ru/subjects/9/</w:t>
        </w:r>
      </w:hyperlink>
      <w:r w:rsidR="00AA6632" w:rsidRPr="00AD0328">
        <w:rPr>
          <w:rFonts w:ascii="Times New Roman" w:hAnsi="Times New Roman"/>
          <w:sz w:val="24"/>
          <w:szCs w:val="24"/>
        </w:rPr>
        <w:t> - </w:t>
      </w:r>
      <w:r w:rsidR="00AA6632" w:rsidRPr="00AD0328">
        <w:rPr>
          <w:rFonts w:ascii="Times New Roman" w:hAnsi="Times New Roman"/>
          <w:b/>
          <w:bCs/>
          <w:sz w:val="24"/>
          <w:szCs w:val="24"/>
        </w:rPr>
        <w:t>Фестиваль педагогических идей "Открытый урок".</w:t>
      </w:r>
      <w:r w:rsidR="00AA6632" w:rsidRPr="00AD0328">
        <w:rPr>
          <w:rFonts w:ascii="Times New Roman" w:hAnsi="Times New Roman"/>
          <w:sz w:val="24"/>
          <w:szCs w:val="24"/>
        </w:rPr>
        <w:t> Разработки уроков по литературе</w:t>
      </w:r>
    </w:p>
    <w:p w:rsidR="00AA6632" w:rsidRPr="00AD0328" w:rsidRDefault="00932B6A" w:rsidP="00AD0328">
      <w:pPr>
        <w:pStyle w:val="a9"/>
        <w:numPr>
          <w:ilvl w:val="1"/>
          <w:numId w:val="2"/>
        </w:numPr>
        <w:tabs>
          <w:tab w:val="clear" w:pos="1440"/>
          <w:tab w:val="left" w:pos="993"/>
          <w:tab w:val="num" w:pos="1701"/>
        </w:tabs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hyperlink r:id="rId11" w:history="1">
        <w:r w:rsidR="00AA6632" w:rsidRPr="00AD0328">
          <w:rPr>
            <w:rStyle w:val="a7"/>
            <w:rFonts w:ascii="Times New Roman" w:hAnsi="Times New Roman"/>
            <w:b/>
            <w:bCs/>
            <w:color w:val="66CC33"/>
            <w:sz w:val="24"/>
            <w:szCs w:val="24"/>
          </w:rPr>
          <w:t>http://som.fsio.ru/subject.asp?id=10000928</w:t>
        </w:r>
      </w:hyperlink>
      <w:r w:rsidR="00AA6632" w:rsidRPr="00AD0328">
        <w:rPr>
          <w:rFonts w:ascii="Times New Roman" w:hAnsi="Times New Roman"/>
          <w:sz w:val="24"/>
          <w:szCs w:val="24"/>
        </w:rPr>
        <w:t> - </w:t>
      </w:r>
      <w:r w:rsidR="00AA6632" w:rsidRPr="00AD0328">
        <w:rPr>
          <w:rFonts w:ascii="Times New Roman" w:hAnsi="Times New Roman"/>
          <w:b/>
          <w:bCs/>
          <w:sz w:val="24"/>
          <w:szCs w:val="24"/>
        </w:rPr>
        <w:t>Сетевое объединение методистов </w:t>
      </w:r>
      <w:r w:rsidR="00AA6632" w:rsidRPr="00AD0328">
        <w:rPr>
          <w:rFonts w:ascii="Times New Roman" w:hAnsi="Times New Roman"/>
          <w:sz w:val="24"/>
          <w:szCs w:val="24"/>
        </w:rPr>
        <w:t>– это сайт, предназначенный для методической поддержки учителей-предметников. В нем размещаются различные материалы по литературе: методические разработки уроков, статьи по истории литературы, олимпиады и другие материалы</w:t>
      </w:r>
      <w:r w:rsidR="00AD0328">
        <w:rPr>
          <w:rFonts w:ascii="Times New Roman" w:hAnsi="Times New Roman"/>
          <w:sz w:val="24"/>
          <w:szCs w:val="24"/>
        </w:rPr>
        <w:t>.</w:t>
      </w:r>
    </w:p>
    <w:p w:rsidR="00AA6632" w:rsidRPr="00AD0328" w:rsidRDefault="00932B6A" w:rsidP="00AD0328">
      <w:pPr>
        <w:pStyle w:val="a9"/>
        <w:numPr>
          <w:ilvl w:val="1"/>
          <w:numId w:val="2"/>
        </w:numPr>
        <w:tabs>
          <w:tab w:val="clear" w:pos="1440"/>
          <w:tab w:val="left" w:pos="993"/>
          <w:tab w:val="num" w:pos="1701"/>
        </w:tabs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hyperlink r:id="rId12" w:history="1">
        <w:r w:rsidR="00AA6632" w:rsidRPr="00AD0328">
          <w:rPr>
            <w:rStyle w:val="a7"/>
            <w:rFonts w:ascii="Times New Roman" w:hAnsi="Times New Roman"/>
            <w:b/>
            <w:bCs/>
            <w:color w:val="66CC33"/>
            <w:sz w:val="24"/>
            <w:szCs w:val="24"/>
          </w:rPr>
          <w:t>http://fcior.edu.ru/</w:t>
        </w:r>
      </w:hyperlink>
      <w:r w:rsidR="00AA6632" w:rsidRPr="00AD0328">
        <w:rPr>
          <w:rFonts w:ascii="Times New Roman" w:hAnsi="Times New Roman"/>
          <w:sz w:val="24"/>
          <w:szCs w:val="24"/>
        </w:rPr>
        <w:t> - </w:t>
      </w:r>
      <w:r w:rsidR="00AA6632" w:rsidRPr="00AD0328">
        <w:rPr>
          <w:rFonts w:ascii="Times New Roman" w:hAnsi="Times New Roman"/>
          <w:b/>
          <w:bCs/>
          <w:sz w:val="24"/>
          <w:szCs w:val="24"/>
        </w:rPr>
        <w:t>Федеральный центр информационно-образовательных ресурсов. </w:t>
      </w:r>
      <w:r w:rsidR="00AA6632" w:rsidRPr="00AD0328">
        <w:rPr>
          <w:rFonts w:ascii="Times New Roman" w:hAnsi="Times New Roman"/>
          <w:sz w:val="24"/>
          <w:szCs w:val="24"/>
        </w:rPr>
        <w:t>На портале размещены образовательные ресурсы по предметам. Имеется система поиска и фильтров</w:t>
      </w:r>
      <w:r w:rsidR="00AD0328">
        <w:rPr>
          <w:rFonts w:ascii="Times New Roman" w:hAnsi="Times New Roman"/>
          <w:sz w:val="24"/>
          <w:szCs w:val="24"/>
        </w:rPr>
        <w:t>.</w:t>
      </w:r>
    </w:p>
    <w:p w:rsidR="00AA6632" w:rsidRPr="00AD0328" w:rsidRDefault="00932B6A" w:rsidP="00AD0328">
      <w:pPr>
        <w:pStyle w:val="a9"/>
        <w:numPr>
          <w:ilvl w:val="1"/>
          <w:numId w:val="2"/>
        </w:numPr>
        <w:tabs>
          <w:tab w:val="clear" w:pos="1440"/>
          <w:tab w:val="left" w:pos="993"/>
          <w:tab w:val="num" w:pos="1701"/>
        </w:tabs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hyperlink r:id="rId13" w:history="1">
        <w:r w:rsidR="00AA6632" w:rsidRPr="00AD0328">
          <w:rPr>
            <w:rStyle w:val="a7"/>
            <w:rFonts w:ascii="Times New Roman" w:hAnsi="Times New Roman"/>
            <w:b/>
            <w:bCs/>
            <w:color w:val="66CC33"/>
            <w:sz w:val="24"/>
            <w:szCs w:val="24"/>
          </w:rPr>
          <w:t>http://lit.1september.ru/</w:t>
        </w:r>
      </w:hyperlink>
      <w:r w:rsidR="00AA6632" w:rsidRPr="00AD0328">
        <w:rPr>
          <w:rFonts w:ascii="Times New Roman" w:hAnsi="Times New Roman"/>
          <w:sz w:val="24"/>
          <w:szCs w:val="24"/>
        </w:rPr>
        <w:t xml:space="preserve"> - электронная версия </w:t>
      </w:r>
      <w:proofErr w:type="spellStart"/>
      <w:r w:rsidR="00AA6632" w:rsidRPr="00AD0328">
        <w:rPr>
          <w:rFonts w:ascii="Times New Roman" w:hAnsi="Times New Roman"/>
          <w:sz w:val="24"/>
          <w:szCs w:val="24"/>
        </w:rPr>
        <w:t>газеты</w:t>
      </w:r>
      <w:r w:rsidR="00AA6632" w:rsidRPr="00AD0328">
        <w:rPr>
          <w:rFonts w:ascii="Times New Roman" w:hAnsi="Times New Roman"/>
          <w:b/>
          <w:bCs/>
          <w:sz w:val="24"/>
          <w:szCs w:val="24"/>
        </w:rPr>
        <w:t>"Литература</w:t>
      </w:r>
      <w:proofErr w:type="spellEnd"/>
      <w:r w:rsidR="00AA6632" w:rsidRPr="00AD0328">
        <w:rPr>
          <w:rFonts w:ascii="Times New Roman" w:hAnsi="Times New Roman"/>
          <w:b/>
          <w:bCs/>
          <w:sz w:val="24"/>
          <w:szCs w:val="24"/>
        </w:rPr>
        <w:t>"</w:t>
      </w:r>
      <w:r w:rsidR="00AA6632" w:rsidRPr="00AD0328">
        <w:rPr>
          <w:rFonts w:ascii="Times New Roman" w:hAnsi="Times New Roman"/>
          <w:sz w:val="24"/>
          <w:szCs w:val="24"/>
        </w:rPr>
        <w:t> приложение к "1 сентября"</w:t>
      </w:r>
      <w:r w:rsidR="00AD0328">
        <w:rPr>
          <w:rFonts w:ascii="Times New Roman" w:hAnsi="Times New Roman"/>
          <w:sz w:val="24"/>
          <w:szCs w:val="24"/>
        </w:rPr>
        <w:t>.</w:t>
      </w:r>
    </w:p>
    <w:p w:rsidR="00AA6632" w:rsidRPr="00AD0328" w:rsidRDefault="00932B6A" w:rsidP="00AD0328">
      <w:pPr>
        <w:pStyle w:val="a9"/>
        <w:numPr>
          <w:ilvl w:val="1"/>
          <w:numId w:val="2"/>
        </w:numPr>
        <w:tabs>
          <w:tab w:val="clear" w:pos="1440"/>
          <w:tab w:val="left" w:pos="993"/>
          <w:tab w:val="num" w:pos="1701"/>
        </w:tabs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hyperlink r:id="rId14" w:history="1">
        <w:r w:rsidR="00AA6632" w:rsidRPr="00AD0328">
          <w:rPr>
            <w:rStyle w:val="a7"/>
            <w:rFonts w:ascii="Times New Roman" w:hAnsi="Times New Roman"/>
            <w:b/>
            <w:bCs/>
            <w:color w:val="66CC33"/>
            <w:sz w:val="24"/>
            <w:szCs w:val="24"/>
          </w:rPr>
          <w:t>http://litera.edu.ru/</w:t>
        </w:r>
      </w:hyperlink>
      <w:r w:rsidR="00AA6632" w:rsidRPr="00AD0328">
        <w:rPr>
          <w:rFonts w:ascii="Times New Roman" w:hAnsi="Times New Roman"/>
          <w:sz w:val="24"/>
          <w:szCs w:val="24"/>
        </w:rPr>
        <w:t> -</w:t>
      </w:r>
      <w:r w:rsidR="00AA6632" w:rsidRPr="00AD0328">
        <w:rPr>
          <w:rFonts w:ascii="Times New Roman" w:hAnsi="Times New Roman"/>
          <w:b/>
          <w:bCs/>
          <w:sz w:val="24"/>
          <w:szCs w:val="24"/>
        </w:rPr>
        <w:t xml:space="preserve"> Российский образовательный портал. Коллекция: Русская и зарубежная литература для </w:t>
      </w:r>
      <w:proofErr w:type="spellStart"/>
      <w:r w:rsidR="00AA6632" w:rsidRPr="00AD0328">
        <w:rPr>
          <w:rFonts w:ascii="Times New Roman" w:hAnsi="Times New Roman"/>
          <w:b/>
          <w:bCs/>
          <w:sz w:val="24"/>
          <w:szCs w:val="24"/>
        </w:rPr>
        <w:t>школы.</w:t>
      </w:r>
      <w:r w:rsidR="00AA6632" w:rsidRPr="00AD0328">
        <w:rPr>
          <w:rFonts w:ascii="Times New Roman" w:hAnsi="Times New Roman"/>
          <w:sz w:val="24"/>
          <w:szCs w:val="24"/>
        </w:rPr>
        <w:t>Представлены</w:t>
      </w:r>
      <w:proofErr w:type="spellEnd"/>
      <w:r w:rsidR="00AA6632" w:rsidRPr="00AD0328">
        <w:rPr>
          <w:rFonts w:ascii="Times New Roman" w:hAnsi="Times New Roman"/>
          <w:sz w:val="24"/>
          <w:szCs w:val="24"/>
        </w:rPr>
        <w:t xml:space="preserve"> биографии писателей и поэтов, их произведения, критическая литература</w:t>
      </w:r>
      <w:r w:rsidR="00AD0328">
        <w:rPr>
          <w:rFonts w:ascii="Times New Roman" w:hAnsi="Times New Roman"/>
          <w:sz w:val="24"/>
          <w:szCs w:val="24"/>
        </w:rPr>
        <w:t>.</w:t>
      </w:r>
    </w:p>
    <w:p w:rsidR="00AD0328" w:rsidRPr="00AD0328" w:rsidRDefault="00932B6A" w:rsidP="00AD0328">
      <w:pPr>
        <w:pStyle w:val="a9"/>
        <w:numPr>
          <w:ilvl w:val="1"/>
          <w:numId w:val="2"/>
        </w:numPr>
        <w:tabs>
          <w:tab w:val="clear" w:pos="1440"/>
          <w:tab w:val="left" w:pos="993"/>
          <w:tab w:val="num" w:pos="1701"/>
        </w:tabs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hyperlink r:id="rId15" w:history="1">
        <w:r w:rsidR="00AA6632" w:rsidRPr="00AD0328">
          <w:rPr>
            <w:rStyle w:val="a7"/>
            <w:rFonts w:ascii="Times New Roman" w:hAnsi="Times New Roman"/>
            <w:b/>
            <w:bCs/>
            <w:color w:val="66CC33"/>
            <w:sz w:val="24"/>
            <w:szCs w:val="24"/>
          </w:rPr>
          <w:t>http://www.likt590.ru/project/museum/</w:t>
        </w:r>
      </w:hyperlink>
      <w:r w:rsidR="00AA6632" w:rsidRPr="00AD0328">
        <w:rPr>
          <w:rFonts w:ascii="Times New Roman" w:hAnsi="Times New Roman"/>
          <w:sz w:val="24"/>
          <w:szCs w:val="24"/>
        </w:rPr>
        <w:t> - </w:t>
      </w:r>
      <w:r w:rsidR="00AA6632" w:rsidRPr="00AD0328">
        <w:rPr>
          <w:rFonts w:ascii="Times New Roman" w:hAnsi="Times New Roman"/>
          <w:b/>
          <w:bCs/>
          <w:sz w:val="24"/>
          <w:szCs w:val="24"/>
        </w:rPr>
        <w:t>Виртуальный музей литературных героев. </w:t>
      </w:r>
      <w:r w:rsidR="00AA6632" w:rsidRPr="00AD0328">
        <w:rPr>
          <w:rFonts w:ascii="Times New Roman" w:hAnsi="Times New Roman"/>
          <w:sz w:val="24"/>
          <w:szCs w:val="24"/>
        </w:rPr>
        <w:t xml:space="preserve"> ...Улицы Петербурга - это музей под открытым небом. Музей истории, музей архитектуры, литературный музей. По этим улицам, набережным, площадям неслась творческая фантазия лучших русских писателей и поэтов. На сайте представлены литературные </w:t>
      </w:r>
      <w:proofErr w:type="spellStart"/>
      <w:r w:rsidR="00AA6632" w:rsidRPr="00AD0328">
        <w:rPr>
          <w:rFonts w:ascii="Times New Roman" w:hAnsi="Times New Roman"/>
          <w:sz w:val="24"/>
          <w:szCs w:val="24"/>
        </w:rPr>
        <w:t>маста</w:t>
      </w:r>
      <w:proofErr w:type="spellEnd"/>
      <w:r w:rsidR="00AA6632" w:rsidRPr="00AD0328">
        <w:rPr>
          <w:rFonts w:ascii="Times New Roman" w:hAnsi="Times New Roman"/>
          <w:sz w:val="24"/>
          <w:szCs w:val="24"/>
        </w:rPr>
        <w:t xml:space="preserve"> Петербурга связанные с А.С. Пушкиным, Н.В. Гоголем, Ф.М. Достоевским, И.А. Гончаровым и их героями</w:t>
      </w:r>
      <w:r w:rsidR="00AD0328">
        <w:rPr>
          <w:rFonts w:ascii="Times New Roman" w:hAnsi="Times New Roman"/>
          <w:sz w:val="24"/>
          <w:szCs w:val="24"/>
        </w:rPr>
        <w:t>.</w:t>
      </w:r>
    </w:p>
    <w:p w:rsidR="00AA6632" w:rsidRPr="00AD0328" w:rsidRDefault="00932B6A" w:rsidP="00AD0328">
      <w:pPr>
        <w:pStyle w:val="a9"/>
        <w:numPr>
          <w:ilvl w:val="1"/>
          <w:numId w:val="2"/>
        </w:numPr>
        <w:tabs>
          <w:tab w:val="clear" w:pos="1440"/>
          <w:tab w:val="left" w:pos="993"/>
          <w:tab w:val="num" w:pos="1701"/>
        </w:tabs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hyperlink r:id="rId16" w:history="1">
        <w:r w:rsidR="00AA6632" w:rsidRPr="00AD0328">
          <w:rPr>
            <w:rStyle w:val="a7"/>
            <w:rFonts w:ascii="Times New Roman" w:hAnsi="Times New Roman"/>
            <w:b/>
            <w:bCs/>
            <w:color w:val="66CC33"/>
            <w:sz w:val="24"/>
            <w:szCs w:val="24"/>
          </w:rPr>
          <w:t>http://www.foxdesign.ru/legend/</w:t>
        </w:r>
      </w:hyperlink>
      <w:r w:rsidR="00AA6632" w:rsidRPr="00AD0328">
        <w:rPr>
          <w:rFonts w:ascii="Times New Roman" w:hAnsi="Times New Roman"/>
          <w:sz w:val="24"/>
          <w:szCs w:val="24"/>
        </w:rPr>
        <w:t> - </w:t>
      </w:r>
      <w:r w:rsidR="00AA6632" w:rsidRPr="00AD0328">
        <w:rPr>
          <w:rFonts w:ascii="Times New Roman" w:hAnsi="Times New Roman"/>
          <w:b/>
          <w:bCs/>
          <w:sz w:val="24"/>
          <w:szCs w:val="24"/>
        </w:rPr>
        <w:t>Иллюстрированная энциклопедия. Мифология Греции, Рима, Египта и Индии. </w:t>
      </w:r>
      <w:r w:rsidR="00AA6632" w:rsidRPr="00AD0328">
        <w:rPr>
          <w:rFonts w:ascii="Times New Roman" w:hAnsi="Times New Roman"/>
          <w:sz w:val="24"/>
          <w:szCs w:val="24"/>
        </w:rPr>
        <w:t>Проект "Мифология" является своеобразным виртуальным словарем. Основное содержание сайта - комментарии к именам и названиям, встречающимся в мифах и легендах народов Греции, Рима, Египта, Индии. В качестве дополнения приводятся тексты некоторых мифов и изображения мифологических существ. Сайт состоит из пяти частей: "Греция", "Рим", "Египет", "Индия" и "Общая часть", объединяющая в себе краткие пояснения из предыдущих четырех частей сайта. Имена-ссылки ведут на страницы тематических словарей</w:t>
      </w:r>
      <w:r w:rsidR="00AD0328">
        <w:rPr>
          <w:rFonts w:ascii="Times New Roman" w:hAnsi="Times New Roman"/>
          <w:sz w:val="24"/>
          <w:szCs w:val="24"/>
        </w:rPr>
        <w:t>.</w:t>
      </w:r>
    </w:p>
    <w:p w:rsidR="00AA6632" w:rsidRPr="00AD0328" w:rsidRDefault="00932B6A" w:rsidP="00AD0328">
      <w:pPr>
        <w:pStyle w:val="a9"/>
        <w:numPr>
          <w:ilvl w:val="1"/>
          <w:numId w:val="2"/>
        </w:numPr>
        <w:tabs>
          <w:tab w:val="clear" w:pos="1440"/>
          <w:tab w:val="left" w:pos="993"/>
          <w:tab w:val="num" w:pos="1701"/>
        </w:tabs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hyperlink r:id="rId17" w:history="1">
        <w:r w:rsidR="00AA6632" w:rsidRPr="00AD0328">
          <w:rPr>
            <w:rStyle w:val="a7"/>
            <w:rFonts w:ascii="Times New Roman" w:hAnsi="Times New Roman"/>
            <w:b/>
            <w:bCs/>
            <w:color w:val="66CC33"/>
            <w:sz w:val="24"/>
            <w:szCs w:val="24"/>
          </w:rPr>
          <w:t>http://slova.org.ru/</w:t>
        </w:r>
      </w:hyperlink>
      <w:r w:rsidR="00AA6632" w:rsidRPr="00AD0328">
        <w:rPr>
          <w:rFonts w:ascii="Times New Roman" w:hAnsi="Times New Roman"/>
          <w:sz w:val="24"/>
          <w:szCs w:val="24"/>
        </w:rPr>
        <w:t> -</w:t>
      </w:r>
      <w:r w:rsidR="00AA6632" w:rsidRPr="00AD0328">
        <w:rPr>
          <w:rFonts w:ascii="Times New Roman" w:hAnsi="Times New Roman"/>
          <w:b/>
          <w:bCs/>
          <w:sz w:val="24"/>
          <w:szCs w:val="24"/>
        </w:rPr>
        <w:t> Слова. Серебряный век. Поэты и поэзия серебряного века.  </w:t>
      </w:r>
      <w:r w:rsidR="00AA6632" w:rsidRPr="00AD0328">
        <w:rPr>
          <w:rFonts w:ascii="Times New Roman" w:hAnsi="Times New Roman"/>
          <w:sz w:val="24"/>
          <w:szCs w:val="24"/>
        </w:rPr>
        <w:t>На страницах сайта представлен постоянно пополняемый архив творчества поэтов «Серебряного века», биографии поэтов, описание поэтических течений, а также рейтинг популярности стихотворений</w:t>
      </w:r>
      <w:r w:rsidR="00AD0328">
        <w:rPr>
          <w:rFonts w:ascii="Times New Roman" w:hAnsi="Times New Roman"/>
          <w:sz w:val="24"/>
          <w:szCs w:val="24"/>
        </w:rPr>
        <w:t>.</w:t>
      </w:r>
    </w:p>
    <w:p w:rsidR="00AA6632" w:rsidRPr="00AD0328" w:rsidRDefault="00932B6A" w:rsidP="00AD0328">
      <w:pPr>
        <w:pStyle w:val="a9"/>
        <w:numPr>
          <w:ilvl w:val="1"/>
          <w:numId w:val="2"/>
        </w:numPr>
        <w:tabs>
          <w:tab w:val="clear" w:pos="1440"/>
          <w:tab w:val="left" w:pos="993"/>
          <w:tab w:val="num" w:pos="1701"/>
        </w:tabs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hyperlink r:id="rId18" w:history="1">
        <w:r w:rsidR="00AA6632" w:rsidRPr="00AD0328">
          <w:rPr>
            <w:rStyle w:val="a7"/>
            <w:rFonts w:ascii="Times New Roman" w:hAnsi="Times New Roman"/>
            <w:b/>
            <w:bCs/>
            <w:color w:val="66CC33"/>
            <w:sz w:val="24"/>
            <w:szCs w:val="24"/>
          </w:rPr>
          <w:t>http://www.feb-web.ru/</w:t>
        </w:r>
      </w:hyperlink>
      <w:r w:rsidR="00AA6632" w:rsidRPr="00AD0328">
        <w:rPr>
          <w:rFonts w:ascii="Times New Roman" w:hAnsi="Times New Roman"/>
          <w:sz w:val="24"/>
          <w:szCs w:val="24"/>
        </w:rPr>
        <w:t> - </w:t>
      </w:r>
      <w:r w:rsidR="00AA6632" w:rsidRPr="00AD0328">
        <w:rPr>
          <w:rFonts w:ascii="Times New Roman" w:hAnsi="Times New Roman"/>
          <w:b/>
          <w:bCs/>
          <w:sz w:val="24"/>
          <w:szCs w:val="24"/>
        </w:rPr>
        <w:t>Фундаментальная электронная библиотека "Русская литература и фольклор". </w:t>
      </w:r>
      <w:r w:rsidR="00AA6632" w:rsidRPr="00AD0328">
        <w:rPr>
          <w:rFonts w:ascii="Times New Roman" w:hAnsi="Times New Roman"/>
          <w:sz w:val="24"/>
          <w:szCs w:val="24"/>
        </w:rPr>
        <w:t xml:space="preserve">Фундаментальная электронная библиотека "Русская литература и фольклор" — это сетевая многофункциональная информационная система, аккумулирующая информацию различных видов (текстовую, звуковую, изобразительную и т. п.) в области русской литературы XI-XX вв. и русского фольклора, а также истории русской филологии и фольклористики. Библиотека представляет собой </w:t>
      </w:r>
      <w:proofErr w:type="spellStart"/>
      <w:r w:rsidR="00AA6632" w:rsidRPr="00AD0328">
        <w:rPr>
          <w:rFonts w:ascii="Times New Roman" w:hAnsi="Times New Roman"/>
          <w:sz w:val="24"/>
          <w:szCs w:val="24"/>
        </w:rPr>
        <w:t>репозиторий</w:t>
      </w:r>
      <w:proofErr w:type="spellEnd"/>
      <w:r w:rsidR="00AA6632" w:rsidRPr="00AD0328">
        <w:rPr>
          <w:rFonts w:ascii="Times New Roman" w:hAnsi="Times New Roman"/>
          <w:sz w:val="24"/>
          <w:szCs w:val="24"/>
        </w:rPr>
        <w:t xml:space="preserve"> текстов (источников, исследовательской и справочной литературы)</w:t>
      </w:r>
      <w:r w:rsidR="00AD0328">
        <w:rPr>
          <w:rFonts w:ascii="Times New Roman" w:hAnsi="Times New Roman"/>
          <w:sz w:val="24"/>
          <w:szCs w:val="24"/>
        </w:rPr>
        <w:t>.</w:t>
      </w:r>
    </w:p>
    <w:p w:rsidR="00AA6632" w:rsidRPr="00AD0328" w:rsidRDefault="00932B6A" w:rsidP="00AD0328">
      <w:pPr>
        <w:pStyle w:val="a9"/>
        <w:numPr>
          <w:ilvl w:val="1"/>
          <w:numId w:val="2"/>
        </w:numPr>
        <w:tabs>
          <w:tab w:val="clear" w:pos="1440"/>
          <w:tab w:val="left" w:pos="993"/>
          <w:tab w:val="num" w:pos="1701"/>
        </w:tabs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hyperlink r:id="rId19" w:history="1">
        <w:r w:rsidR="00AA6632" w:rsidRPr="00AD0328">
          <w:rPr>
            <w:rStyle w:val="a7"/>
            <w:rFonts w:ascii="Times New Roman" w:hAnsi="Times New Roman"/>
            <w:b/>
            <w:bCs/>
            <w:color w:val="66CC33"/>
            <w:sz w:val="24"/>
            <w:szCs w:val="24"/>
          </w:rPr>
          <w:t>http://russian.rulib.net/</w:t>
        </w:r>
      </w:hyperlink>
      <w:r w:rsidR="00AA6632" w:rsidRPr="00AD0328">
        <w:rPr>
          <w:rFonts w:ascii="Times New Roman" w:hAnsi="Times New Roman"/>
          <w:sz w:val="24"/>
          <w:szCs w:val="24"/>
        </w:rPr>
        <w:t> -</w:t>
      </w:r>
      <w:r w:rsidR="00AA6632" w:rsidRPr="00AD0328">
        <w:rPr>
          <w:rFonts w:ascii="Times New Roman" w:hAnsi="Times New Roman"/>
          <w:b/>
          <w:bCs/>
          <w:sz w:val="24"/>
          <w:szCs w:val="24"/>
        </w:rPr>
        <w:t> Российская Литературная Сеть. Каталог русскоязычных авторов. </w:t>
      </w:r>
      <w:r w:rsidR="00AA6632" w:rsidRPr="00AD0328">
        <w:rPr>
          <w:rFonts w:ascii="Times New Roman" w:hAnsi="Times New Roman"/>
          <w:sz w:val="24"/>
          <w:szCs w:val="24"/>
        </w:rPr>
        <w:t>В каталоге представлены интернет-библиотеки Российской Литературной Сети, посвящённые творчеству русскоязычных классиков и писателей современности. Помимо собственно произведений, вы можете найти множество дополнительной информации по биографии и творческому пути авторов</w:t>
      </w:r>
      <w:r w:rsidR="00AD0328">
        <w:rPr>
          <w:rFonts w:ascii="Times New Roman" w:hAnsi="Times New Roman"/>
          <w:sz w:val="24"/>
          <w:szCs w:val="24"/>
        </w:rPr>
        <w:t>.</w:t>
      </w:r>
    </w:p>
    <w:p w:rsidR="00AA6632" w:rsidRPr="00AD0328" w:rsidRDefault="00932B6A" w:rsidP="00AD0328">
      <w:pPr>
        <w:pStyle w:val="a9"/>
        <w:numPr>
          <w:ilvl w:val="1"/>
          <w:numId w:val="2"/>
        </w:numPr>
        <w:tabs>
          <w:tab w:val="clear" w:pos="1440"/>
          <w:tab w:val="left" w:pos="993"/>
          <w:tab w:val="num" w:pos="1701"/>
        </w:tabs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hyperlink r:id="rId20" w:history="1">
        <w:r w:rsidR="00AA6632" w:rsidRPr="00AD0328">
          <w:rPr>
            <w:rStyle w:val="a7"/>
            <w:rFonts w:ascii="Times New Roman" w:hAnsi="Times New Roman"/>
            <w:b/>
            <w:bCs/>
            <w:color w:val="66CC33"/>
            <w:sz w:val="24"/>
            <w:szCs w:val="24"/>
          </w:rPr>
          <w:t>http://foreign.rulib.net/</w:t>
        </w:r>
      </w:hyperlink>
      <w:r w:rsidR="00AA6632" w:rsidRPr="00AD0328">
        <w:rPr>
          <w:rFonts w:ascii="Times New Roman" w:hAnsi="Times New Roman"/>
          <w:sz w:val="24"/>
          <w:szCs w:val="24"/>
        </w:rPr>
        <w:t> - </w:t>
      </w:r>
      <w:r w:rsidR="00AA6632" w:rsidRPr="00AD0328">
        <w:rPr>
          <w:rFonts w:ascii="Times New Roman" w:hAnsi="Times New Roman"/>
          <w:b/>
          <w:bCs/>
          <w:sz w:val="24"/>
          <w:szCs w:val="24"/>
        </w:rPr>
        <w:t>Российская Литературная Сеть. Каталог зарубежных авторов. </w:t>
      </w:r>
      <w:r w:rsidR="00AA6632" w:rsidRPr="00AD0328">
        <w:rPr>
          <w:rFonts w:ascii="Times New Roman" w:hAnsi="Times New Roman"/>
          <w:sz w:val="24"/>
          <w:szCs w:val="24"/>
        </w:rPr>
        <w:t>В каталоге представлены интернет-библиотеки Российской Литературной Сети, посвящённые творчеству зарубежных классиков и писателей современности. Помимо произведений, Вы можете почерпнуть множество дополнительной информации по биографии и творческому пути авторов</w:t>
      </w:r>
      <w:r w:rsidR="00AD0328">
        <w:rPr>
          <w:rFonts w:ascii="Times New Roman" w:hAnsi="Times New Roman"/>
          <w:sz w:val="24"/>
          <w:szCs w:val="24"/>
        </w:rPr>
        <w:t>.</w:t>
      </w:r>
      <w:r w:rsidR="00AA6632" w:rsidRPr="00AD0328">
        <w:rPr>
          <w:rFonts w:ascii="Times New Roman" w:hAnsi="Times New Roman"/>
          <w:b/>
          <w:bCs/>
          <w:sz w:val="24"/>
          <w:szCs w:val="24"/>
        </w:rPr>
        <w:t> </w:t>
      </w:r>
    </w:p>
    <w:p w:rsidR="00AD0328" w:rsidRDefault="00AD0328" w:rsidP="00AA6632">
      <w:pPr>
        <w:spacing w:after="15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AA6632" w:rsidRDefault="00AA6632" w:rsidP="00AA6632">
      <w:pPr>
        <w:spacing w:after="15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Писатели и литературные произведения</w:t>
      </w:r>
    </w:p>
    <w:p w:rsidR="00AA6632" w:rsidRDefault="00AA6632" w:rsidP="00AA6632">
      <w:pPr>
        <w:spacing w:after="15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Б</w:t>
      </w:r>
    </w:p>
    <w:p w:rsidR="00AA6632" w:rsidRDefault="00932B6A" w:rsidP="00AA6632">
      <w:pPr>
        <w:spacing w:after="150"/>
        <w:jc w:val="both"/>
        <w:rPr>
          <w:rFonts w:ascii="Times New Roman" w:hAnsi="Times New Roman" w:cs="Times New Roman"/>
          <w:sz w:val="24"/>
          <w:szCs w:val="24"/>
        </w:rPr>
      </w:pPr>
      <w:hyperlink r:id="rId21" w:history="1">
        <w:r w:rsidR="00AA6632">
          <w:rPr>
            <w:rStyle w:val="a7"/>
            <w:rFonts w:ascii="Times New Roman" w:hAnsi="Times New Roman" w:cs="Times New Roman"/>
            <w:b/>
            <w:bCs/>
            <w:color w:val="66CC33"/>
            <w:sz w:val="24"/>
            <w:szCs w:val="24"/>
          </w:rPr>
          <w:t>http://www.belinskiy.net.ru/</w:t>
        </w:r>
      </w:hyperlink>
      <w:r w:rsidR="00AA6632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="00AA66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- Виссарион Белинский литературный критик. </w:t>
      </w:r>
      <w:r w:rsidR="00AA6632">
        <w:rPr>
          <w:rFonts w:ascii="Times New Roman" w:hAnsi="Times New Roman" w:cs="Times New Roman"/>
          <w:color w:val="000000"/>
          <w:sz w:val="24"/>
          <w:szCs w:val="24"/>
        </w:rPr>
        <w:t>На сайте представлена биография, произведения, статьи, сочинения, а также музей В.Г.Белинского</w:t>
      </w:r>
    </w:p>
    <w:p w:rsidR="00AA6632" w:rsidRDefault="00932B6A" w:rsidP="00AA6632">
      <w:pPr>
        <w:spacing w:after="150"/>
        <w:jc w:val="both"/>
        <w:rPr>
          <w:rFonts w:ascii="Times New Roman" w:hAnsi="Times New Roman" w:cs="Times New Roman"/>
          <w:sz w:val="24"/>
          <w:szCs w:val="24"/>
        </w:rPr>
      </w:pPr>
      <w:hyperlink r:id="rId22" w:history="1">
        <w:r w:rsidR="00AA6632">
          <w:rPr>
            <w:rStyle w:val="a7"/>
            <w:rFonts w:ascii="Times New Roman" w:hAnsi="Times New Roman" w:cs="Times New Roman"/>
            <w:b/>
            <w:bCs/>
            <w:color w:val="66CC33"/>
            <w:sz w:val="24"/>
            <w:szCs w:val="24"/>
          </w:rPr>
          <w:t>http://www.bulgakov.ru/</w:t>
        </w:r>
      </w:hyperlink>
      <w:r w:rsidR="00AA6632">
        <w:rPr>
          <w:rFonts w:ascii="Times New Roman" w:hAnsi="Times New Roman" w:cs="Times New Roman"/>
          <w:sz w:val="24"/>
          <w:szCs w:val="24"/>
        </w:rPr>
        <w:t> - </w:t>
      </w:r>
      <w:proofErr w:type="spellStart"/>
      <w:r w:rsidR="00AA6632">
        <w:rPr>
          <w:rFonts w:ascii="Times New Roman" w:hAnsi="Times New Roman" w:cs="Times New Roman"/>
          <w:b/>
          <w:bCs/>
          <w:sz w:val="24"/>
          <w:szCs w:val="24"/>
        </w:rPr>
        <w:t>Булгаковская</w:t>
      </w:r>
      <w:proofErr w:type="spellEnd"/>
      <w:r w:rsidR="00AA6632">
        <w:rPr>
          <w:rFonts w:ascii="Times New Roman" w:hAnsi="Times New Roman" w:cs="Times New Roman"/>
          <w:b/>
          <w:bCs/>
          <w:sz w:val="24"/>
          <w:szCs w:val="24"/>
        </w:rPr>
        <w:t xml:space="preserve"> энциклопедия. </w:t>
      </w:r>
      <w:r w:rsidR="00AA6632">
        <w:rPr>
          <w:rFonts w:ascii="Times New Roman" w:hAnsi="Times New Roman" w:cs="Times New Roman"/>
          <w:sz w:val="24"/>
          <w:szCs w:val="24"/>
        </w:rPr>
        <w:t>Сайт создан по материалам книги Бориса Соколова "</w:t>
      </w:r>
      <w:proofErr w:type="spellStart"/>
      <w:r w:rsidR="00AA6632">
        <w:rPr>
          <w:rFonts w:ascii="Times New Roman" w:hAnsi="Times New Roman" w:cs="Times New Roman"/>
          <w:sz w:val="24"/>
          <w:szCs w:val="24"/>
        </w:rPr>
        <w:t>Булгаковская</w:t>
      </w:r>
      <w:proofErr w:type="spellEnd"/>
      <w:r w:rsidR="00AA6632">
        <w:rPr>
          <w:rFonts w:ascii="Times New Roman" w:hAnsi="Times New Roman" w:cs="Times New Roman"/>
          <w:sz w:val="24"/>
          <w:szCs w:val="24"/>
        </w:rPr>
        <w:t xml:space="preserve"> энциклопедия". На сайте можно познакомиться с биографией писателя, его персонажами, произведениями и многое другое</w:t>
      </w:r>
    </w:p>
    <w:p w:rsidR="00AA6632" w:rsidRDefault="00AA6632" w:rsidP="00AA6632">
      <w:pPr>
        <w:spacing w:after="15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Г</w:t>
      </w:r>
    </w:p>
    <w:p w:rsidR="00AA6632" w:rsidRDefault="00932B6A" w:rsidP="00AA6632">
      <w:pPr>
        <w:spacing w:after="150"/>
        <w:jc w:val="both"/>
        <w:rPr>
          <w:rFonts w:ascii="Times New Roman" w:hAnsi="Times New Roman" w:cs="Times New Roman"/>
          <w:sz w:val="24"/>
          <w:szCs w:val="24"/>
        </w:rPr>
      </w:pPr>
      <w:hyperlink r:id="rId23" w:history="1">
        <w:r w:rsidR="00AA6632">
          <w:rPr>
            <w:rStyle w:val="a7"/>
            <w:rFonts w:ascii="Times New Roman" w:hAnsi="Times New Roman" w:cs="Times New Roman"/>
            <w:b/>
            <w:bCs/>
            <w:color w:val="66CC33"/>
            <w:sz w:val="24"/>
            <w:szCs w:val="24"/>
          </w:rPr>
          <w:t>http://www.nikolaygogol.org.ru/</w:t>
        </w:r>
      </w:hyperlink>
      <w:r w:rsidR="00AA6632">
        <w:rPr>
          <w:rFonts w:ascii="Times New Roman" w:hAnsi="Times New Roman" w:cs="Times New Roman"/>
          <w:sz w:val="24"/>
          <w:szCs w:val="24"/>
        </w:rPr>
        <w:t> - </w:t>
      </w:r>
      <w:r w:rsidR="00AA6632">
        <w:rPr>
          <w:rFonts w:ascii="Times New Roman" w:hAnsi="Times New Roman" w:cs="Times New Roman"/>
          <w:b/>
          <w:bCs/>
          <w:sz w:val="24"/>
          <w:szCs w:val="24"/>
        </w:rPr>
        <w:t xml:space="preserve">Николай Васильевич </w:t>
      </w:r>
      <w:proofErr w:type="spellStart"/>
      <w:r w:rsidR="00AA6632">
        <w:rPr>
          <w:rFonts w:ascii="Times New Roman" w:hAnsi="Times New Roman" w:cs="Times New Roman"/>
          <w:b/>
          <w:bCs/>
          <w:sz w:val="24"/>
          <w:szCs w:val="24"/>
        </w:rPr>
        <w:t>Гоголь.</w:t>
      </w:r>
      <w:r w:rsidR="00AA6632">
        <w:rPr>
          <w:rFonts w:ascii="Times New Roman" w:hAnsi="Times New Roman" w:cs="Times New Roman"/>
          <w:sz w:val="24"/>
          <w:szCs w:val="24"/>
        </w:rPr>
        <w:t>Биография</w:t>
      </w:r>
      <w:proofErr w:type="spellEnd"/>
      <w:r w:rsidR="00AA6632">
        <w:rPr>
          <w:rFonts w:ascii="Times New Roman" w:hAnsi="Times New Roman" w:cs="Times New Roman"/>
          <w:sz w:val="24"/>
          <w:szCs w:val="24"/>
        </w:rPr>
        <w:t>, все литературные произведения, статьи, критика, краткое содержание, галерея (иллюстрации к произведениям, портреты писателя)</w:t>
      </w:r>
    </w:p>
    <w:p w:rsidR="00AA6632" w:rsidRDefault="00932B6A" w:rsidP="00AA6632">
      <w:pPr>
        <w:spacing w:after="150"/>
        <w:jc w:val="both"/>
        <w:rPr>
          <w:rFonts w:ascii="Times New Roman" w:hAnsi="Times New Roman" w:cs="Times New Roman"/>
          <w:sz w:val="24"/>
          <w:szCs w:val="24"/>
        </w:rPr>
      </w:pPr>
      <w:hyperlink r:id="rId24" w:history="1">
        <w:r w:rsidR="00AA6632">
          <w:rPr>
            <w:rStyle w:val="a7"/>
            <w:rFonts w:ascii="Times New Roman" w:hAnsi="Times New Roman" w:cs="Times New Roman"/>
            <w:b/>
            <w:bCs/>
            <w:color w:val="66CC33"/>
            <w:sz w:val="24"/>
            <w:szCs w:val="24"/>
          </w:rPr>
          <w:t>http://www.goncharov.spb.ru/</w:t>
        </w:r>
      </w:hyperlink>
      <w:r w:rsidR="00AA6632">
        <w:rPr>
          <w:rFonts w:ascii="Times New Roman" w:hAnsi="Times New Roman" w:cs="Times New Roman"/>
          <w:sz w:val="24"/>
          <w:szCs w:val="24"/>
        </w:rPr>
        <w:t> - </w:t>
      </w:r>
      <w:r w:rsidR="00AA6632">
        <w:rPr>
          <w:rFonts w:ascii="Times New Roman" w:hAnsi="Times New Roman" w:cs="Times New Roman"/>
          <w:b/>
          <w:bCs/>
          <w:sz w:val="24"/>
          <w:szCs w:val="24"/>
        </w:rPr>
        <w:t xml:space="preserve">Иван Александрович </w:t>
      </w:r>
      <w:proofErr w:type="spellStart"/>
      <w:r w:rsidR="00AA6632">
        <w:rPr>
          <w:rFonts w:ascii="Times New Roman" w:hAnsi="Times New Roman" w:cs="Times New Roman"/>
          <w:b/>
          <w:bCs/>
          <w:sz w:val="24"/>
          <w:szCs w:val="24"/>
        </w:rPr>
        <w:t>Гончаров.</w:t>
      </w:r>
      <w:r w:rsidR="00AA6632">
        <w:rPr>
          <w:rFonts w:ascii="Times New Roman" w:hAnsi="Times New Roman" w:cs="Times New Roman"/>
          <w:sz w:val="24"/>
          <w:szCs w:val="24"/>
        </w:rPr>
        <w:t>Ресурс</w:t>
      </w:r>
      <w:proofErr w:type="spellEnd"/>
      <w:r w:rsidR="00AA6632">
        <w:rPr>
          <w:rFonts w:ascii="Times New Roman" w:hAnsi="Times New Roman" w:cs="Times New Roman"/>
          <w:sz w:val="24"/>
          <w:szCs w:val="24"/>
        </w:rPr>
        <w:t xml:space="preserve"> посвящен творчеству русского писателя Ивана Александровича Гончарова и является полнотекстовой электронной библиотекой, включает в себя тексты произведений и писем Гончарова, статьи, исследования, монографии, материалы конференций, посвященных Гончарову, библиографические и биографические данные, портретные галереи и другие материалы. Ресурс адресован исследователям, преподавателям, студентам, школьникам, всем любителям русской литературы</w:t>
      </w:r>
    </w:p>
    <w:p w:rsidR="00AA6632" w:rsidRDefault="00932B6A" w:rsidP="00AA6632">
      <w:pPr>
        <w:spacing w:after="150"/>
        <w:jc w:val="both"/>
        <w:rPr>
          <w:rFonts w:ascii="Times New Roman" w:hAnsi="Times New Roman" w:cs="Times New Roman"/>
          <w:sz w:val="24"/>
          <w:szCs w:val="24"/>
        </w:rPr>
      </w:pPr>
      <w:hyperlink r:id="rId25" w:history="1">
        <w:r w:rsidR="00AA6632">
          <w:rPr>
            <w:rStyle w:val="a7"/>
            <w:rFonts w:ascii="Times New Roman" w:hAnsi="Times New Roman" w:cs="Times New Roman"/>
            <w:b/>
            <w:bCs/>
            <w:color w:val="66CC33"/>
            <w:sz w:val="24"/>
            <w:szCs w:val="24"/>
          </w:rPr>
          <w:t>http://www.griboedow.net.ru/</w:t>
        </w:r>
      </w:hyperlink>
      <w:r w:rsidR="00AA6632">
        <w:rPr>
          <w:rFonts w:ascii="Times New Roman" w:hAnsi="Times New Roman" w:cs="Times New Roman"/>
          <w:sz w:val="24"/>
          <w:szCs w:val="24"/>
        </w:rPr>
        <w:t> - </w:t>
      </w:r>
      <w:r w:rsidR="00AA6632">
        <w:rPr>
          <w:rFonts w:ascii="Times New Roman" w:hAnsi="Times New Roman" w:cs="Times New Roman"/>
          <w:b/>
          <w:bCs/>
          <w:sz w:val="24"/>
          <w:szCs w:val="24"/>
        </w:rPr>
        <w:t>Александр Сергеевич Грибоедов. </w:t>
      </w:r>
      <w:r w:rsidR="00AA6632">
        <w:rPr>
          <w:rFonts w:ascii="Times New Roman" w:hAnsi="Times New Roman" w:cs="Times New Roman"/>
          <w:sz w:val="24"/>
          <w:szCs w:val="24"/>
        </w:rPr>
        <w:t>Биография, все литературные произведения, статьи, критика, краткое содержание, галерея (иллюстрации к произведениям, портреты писателя)</w:t>
      </w:r>
    </w:p>
    <w:p w:rsidR="00AA6632" w:rsidRDefault="00AA6632" w:rsidP="00AA6632">
      <w:pPr>
        <w:spacing w:after="15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Д</w:t>
      </w:r>
    </w:p>
    <w:p w:rsidR="00AA6632" w:rsidRDefault="00932B6A" w:rsidP="00AA6632">
      <w:pPr>
        <w:spacing w:after="150"/>
        <w:jc w:val="both"/>
        <w:rPr>
          <w:rFonts w:ascii="Times New Roman" w:hAnsi="Times New Roman" w:cs="Times New Roman"/>
          <w:sz w:val="24"/>
          <w:szCs w:val="24"/>
        </w:rPr>
      </w:pPr>
      <w:hyperlink r:id="rId26" w:history="1">
        <w:r w:rsidR="00AA6632">
          <w:rPr>
            <w:rStyle w:val="a7"/>
            <w:rFonts w:ascii="Times New Roman" w:hAnsi="Times New Roman" w:cs="Times New Roman"/>
            <w:b/>
            <w:bCs/>
            <w:color w:val="66CC33"/>
            <w:sz w:val="24"/>
            <w:szCs w:val="24"/>
          </w:rPr>
          <w:t>http://www.dobrolyubov.net.ru/</w:t>
        </w:r>
      </w:hyperlink>
      <w:r w:rsidR="00AA6632">
        <w:rPr>
          <w:rFonts w:ascii="Times New Roman" w:hAnsi="Times New Roman" w:cs="Times New Roman"/>
          <w:sz w:val="24"/>
          <w:szCs w:val="24"/>
        </w:rPr>
        <w:t> - </w:t>
      </w:r>
      <w:r w:rsidR="00AA6632">
        <w:rPr>
          <w:rFonts w:ascii="Times New Roman" w:hAnsi="Times New Roman" w:cs="Times New Roman"/>
          <w:b/>
          <w:bCs/>
          <w:sz w:val="24"/>
          <w:szCs w:val="24"/>
        </w:rPr>
        <w:t>Николай Александрович Добролюбов. </w:t>
      </w:r>
      <w:r w:rsidR="00AA6632">
        <w:rPr>
          <w:rFonts w:ascii="Times New Roman" w:hAnsi="Times New Roman" w:cs="Times New Roman"/>
          <w:sz w:val="24"/>
          <w:szCs w:val="24"/>
        </w:rPr>
        <w:t>Биография, статьи, галерея (иллюстрации к произведениям, портреты писателя)</w:t>
      </w:r>
    </w:p>
    <w:p w:rsidR="00AA6632" w:rsidRDefault="00932B6A" w:rsidP="00AA6632">
      <w:pPr>
        <w:spacing w:after="150"/>
        <w:jc w:val="both"/>
        <w:rPr>
          <w:rFonts w:ascii="Times New Roman" w:hAnsi="Times New Roman" w:cs="Times New Roman"/>
          <w:sz w:val="24"/>
          <w:szCs w:val="24"/>
        </w:rPr>
      </w:pPr>
      <w:hyperlink r:id="rId27" w:history="1">
        <w:r w:rsidR="00AA6632">
          <w:rPr>
            <w:rStyle w:val="a7"/>
            <w:rFonts w:ascii="Times New Roman" w:hAnsi="Times New Roman" w:cs="Times New Roman"/>
            <w:b/>
            <w:bCs/>
            <w:color w:val="66CC33"/>
            <w:sz w:val="24"/>
            <w:szCs w:val="24"/>
          </w:rPr>
          <w:t>http://www.dostoevskiy.net.ru/</w:t>
        </w:r>
      </w:hyperlink>
      <w:r w:rsidR="00AA6632">
        <w:rPr>
          <w:rFonts w:ascii="Times New Roman" w:hAnsi="Times New Roman" w:cs="Times New Roman"/>
          <w:sz w:val="24"/>
          <w:szCs w:val="24"/>
        </w:rPr>
        <w:t> - </w:t>
      </w:r>
      <w:r w:rsidR="00AA6632">
        <w:rPr>
          <w:rFonts w:ascii="Times New Roman" w:hAnsi="Times New Roman" w:cs="Times New Roman"/>
          <w:b/>
          <w:bCs/>
          <w:sz w:val="24"/>
          <w:szCs w:val="24"/>
        </w:rPr>
        <w:t>Федор Михайлович Достоевский. </w:t>
      </w:r>
      <w:r w:rsidR="00AA6632">
        <w:rPr>
          <w:rFonts w:ascii="Times New Roman" w:hAnsi="Times New Roman" w:cs="Times New Roman"/>
          <w:sz w:val="24"/>
          <w:szCs w:val="24"/>
        </w:rPr>
        <w:t>Биография, все литературные произведения, статьи, критика, краткое содержание, галерея (иллюстрации к произведениям, портреты писателя) </w:t>
      </w:r>
    </w:p>
    <w:p w:rsidR="00AA6632" w:rsidRDefault="00AA6632" w:rsidP="00AA6632">
      <w:pPr>
        <w:spacing w:after="15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Ж</w:t>
      </w:r>
    </w:p>
    <w:p w:rsidR="00AA6632" w:rsidRDefault="00932B6A" w:rsidP="00AA6632">
      <w:pPr>
        <w:spacing w:after="150"/>
        <w:jc w:val="both"/>
        <w:rPr>
          <w:rFonts w:ascii="Times New Roman" w:hAnsi="Times New Roman" w:cs="Times New Roman"/>
          <w:sz w:val="24"/>
          <w:szCs w:val="24"/>
        </w:rPr>
      </w:pPr>
      <w:hyperlink r:id="rId28" w:history="1">
        <w:r w:rsidR="00AA6632">
          <w:rPr>
            <w:rStyle w:val="a7"/>
            <w:rFonts w:ascii="Times New Roman" w:hAnsi="Times New Roman" w:cs="Times New Roman"/>
            <w:b/>
            <w:bCs/>
            <w:color w:val="66CC33"/>
            <w:sz w:val="24"/>
            <w:szCs w:val="24"/>
          </w:rPr>
          <w:t>http://www.zhukovskiy.net.ru/</w:t>
        </w:r>
      </w:hyperlink>
      <w:r w:rsidR="00AA6632">
        <w:rPr>
          <w:rFonts w:ascii="Times New Roman" w:hAnsi="Times New Roman" w:cs="Times New Roman"/>
          <w:sz w:val="24"/>
          <w:szCs w:val="24"/>
        </w:rPr>
        <w:t> - </w:t>
      </w:r>
      <w:r w:rsidR="00AA6632">
        <w:rPr>
          <w:rFonts w:ascii="Times New Roman" w:hAnsi="Times New Roman" w:cs="Times New Roman"/>
          <w:b/>
          <w:bCs/>
          <w:sz w:val="24"/>
          <w:szCs w:val="24"/>
        </w:rPr>
        <w:t xml:space="preserve">Василий Андреевич </w:t>
      </w:r>
      <w:proofErr w:type="spellStart"/>
      <w:r w:rsidR="00AA6632">
        <w:rPr>
          <w:rFonts w:ascii="Times New Roman" w:hAnsi="Times New Roman" w:cs="Times New Roman"/>
          <w:b/>
          <w:bCs/>
          <w:sz w:val="24"/>
          <w:szCs w:val="24"/>
        </w:rPr>
        <w:t>Жуковский.</w:t>
      </w:r>
      <w:r w:rsidR="00AA6632">
        <w:rPr>
          <w:rFonts w:ascii="Times New Roman" w:hAnsi="Times New Roman" w:cs="Times New Roman"/>
          <w:sz w:val="24"/>
          <w:szCs w:val="24"/>
        </w:rPr>
        <w:t>Биография</w:t>
      </w:r>
      <w:proofErr w:type="spellEnd"/>
      <w:r w:rsidR="00AA6632">
        <w:rPr>
          <w:rFonts w:ascii="Times New Roman" w:hAnsi="Times New Roman" w:cs="Times New Roman"/>
          <w:sz w:val="24"/>
          <w:szCs w:val="24"/>
        </w:rPr>
        <w:t>, все литературные произведения, статьи, критика, краткое содержание, галерея (иллюстрации к произведениям, портреты писателя)</w:t>
      </w:r>
    </w:p>
    <w:p w:rsidR="00AA6632" w:rsidRDefault="00AA6632" w:rsidP="00AA6632">
      <w:pPr>
        <w:spacing w:after="15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К</w:t>
      </w:r>
    </w:p>
    <w:p w:rsidR="00AA6632" w:rsidRDefault="00932B6A" w:rsidP="00AA6632">
      <w:pPr>
        <w:spacing w:after="150"/>
        <w:jc w:val="both"/>
        <w:rPr>
          <w:rFonts w:ascii="Times New Roman" w:hAnsi="Times New Roman" w:cs="Times New Roman"/>
          <w:sz w:val="24"/>
          <w:szCs w:val="24"/>
        </w:rPr>
      </w:pPr>
      <w:hyperlink r:id="rId29" w:history="1">
        <w:r w:rsidR="00AA6632">
          <w:rPr>
            <w:rStyle w:val="a7"/>
            <w:rFonts w:ascii="Times New Roman" w:hAnsi="Times New Roman" w:cs="Times New Roman"/>
            <w:b/>
            <w:bCs/>
            <w:color w:val="66CC33"/>
            <w:sz w:val="24"/>
            <w:szCs w:val="24"/>
          </w:rPr>
          <w:t>http://www.karamzin.net.ru/</w:t>
        </w:r>
      </w:hyperlink>
      <w:r w:rsidR="00AA6632">
        <w:rPr>
          <w:rFonts w:ascii="Times New Roman" w:hAnsi="Times New Roman" w:cs="Times New Roman"/>
          <w:sz w:val="24"/>
          <w:szCs w:val="24"/>
        </w:rPr>
        <w:t> -</w:t>
      </w:r>
      <w:r w:rsidR="00AA6632">
        <w:rPr>
          <w:rFonts w:ascii="Times New Roman" w:hAnsi="Times New Roman" w:cs="Times New Roman"/>
          <w:b/>
          <w:bCs/>
          <w:sz w:val="24"/>
          <w:szCs w:val="24"/>
        </w:rPr>
        <w:t xml:space="preserve"> Николай Михайлович </w:t>
      </w:r>
      <w:proofErr w:type="spellStart"/>
      <w:r w:rsidR="00AA6632">
        <w:rPr>
          <w:rFonts w:ascii="Times New Roman" w:hAnsi="Times New Roman" w:cs="Times New Roman"/>
          <w:b/>
          <w:bCs/>
          <w:sz w:val="24"/>
          <w:szCs w:val="24"/>
        </w:rPr>
        <w:t>Карамзин.</w:t>
      </w:r>
      <w:r w:rsidR="00AA6632">
        <w:rPr>
          <w:rFonts w:ascii="Times New Roman" w:hAnsi="Times New Roman" w:cs="Times New Roman"/>
          <w:sz w:val="24"/>
          <w:szCs w:val="24"/>
        </w:rPr>
        <w:t>Биография</w:t>
      </w:r>
      <w:proofErr w:type="spellEnd"/>
      <w:r w:rsidR="00AA6632">
        <w:rPr>
          <w:rFonts w:ascii="Times New Roman" w:hAnsi="Times New Roman" w:cs="Times New Roman"/>
          <w:sz w:val="24"/>
          <w:szCs w:val="24"/>
        </w:rPr>
        <w:t>, все литературные произведения, статьи, критика, краткое содержание, галерея (иллюстрации к произведениям, портреты писателя)</w:t>
      </w:r>
    </w:p>
    <w:p w:rsidR="00AA6632" w:rsidRDefault="00932B6A" w:rsidP="00AA6632">
      <w:pPr>
        <w:spacing w:after="150"/>
        <w:jc w:val="both"/>
        <w:rPr>
          <w:rFonts w:ascii="Times New Roman" w:hAnsi="Times New Roman" w:cs="Times New Roman"/>
          <w:sz w:val="24"/>
          <w:szCs w:val="24"/>
        </w:rPr>
      </w:pPr>
      <w:hyperlink r:id="rId30" w:history="1">
        <w:r w:rsidR="00AA6632">
          <w:rPr>
            <w:rStyle w:val="a7"/>
            <w:rFonts w:ascii="Times New Roman" w:hAnsi="Times New Roman" w:cs="Times New Roman"/>
            <w:b/>
            <w:bCs/>
            <w:color w:val="66CC33"/>
            <w:sz w:val="24"/>
            <w:szCs w:val="24"/>
          </w:rPr>
          <w:t>http://www.krylov.net.ru/</w:t>
        </w:r>
      </w:hyperlink>
      <w:r w:rsidR="00AA6632">
        <w:rPr>
          <w:rFonts w:ascii="Times New Roman" w:hAnsi="Times New Roman" w:cs="Times New Roman"/>
          <w:sz w:val="24"/>
          <w:szCs w:val="24"/>
        </w:rPr>
        <w:t> - </w:t>
      </w:r>
      <w:r w:rsidR="00AA6632">
        <w:rPr>
          <w:rFonts w:ascii="Times New Roman" w:hAnsi="Times New Roman" w:cs="Times New Roman"/>
          <w:b/>
          <w:bCs/>
          <w:sz w:val="24"/>
          <w:szCs w:val="24"/>
        </w:rPr>
        <w:t xml:space="preserve">Иван Андреевич </w:t>
      </w:r>
      <w:proofErr w:type="spellStart"/>
      <w:r w:rsidR="00AA6632">
        <w:rPr>
          <w:rFonts w:ascii="Times New Roman" w:hAnsi="Times New Roman" w:cs="Times New Roman"/>
          <w:b/>
          <w:bCs/>
          <w:sz w:val="24"/>
          <w:szCs w:val="24"/>
        </w:rPr>
        <w:t>крылов</w:t>
      </w:r>
      <w:proofErr w:type="spellEnd"/>
      <w:r w:rsidR="00AA6632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AA6632">
        <w:rPr>
          <w:rFonts w:ascii="Times New Roman" w:hAnsi="Times New Roman" w:cs="Times New Roman"/>
          <w:sz w:val="24"/>
          <w:szCs w:val="24"/>
        </w:rPr>
        <w:t> Биография, все литературные произведения, статьи, критика, краткое содержание, галерея (иллюстрации к произведениям, портреты писателя)</w:t>
      </w:r>
    </w:p>
    <w:p w:rsidR="00AA6632" w:rsidRDefault="00932B6A" w:rsidP="00AA6632">
      <w:pPr>
        <w:spacing w:after="150"/>
        <w:jc w:val="both"/>
        <w:rPr>
          <w:rFonts w:ascii="Times New Roman" w:hAnsi="Times New Roman" w:cs="Times New Roman"/>
          <w:sz w:val="24"/>
          <w:szCs w:val="24"/>
        </w:rPr>
      </w:pPr>
      <w:hyperlink r:id="rId31" w:history="1">
        <w:r w:rsidR="00AA6632">
          <w:rPr>
            <w:rStyle w:val="a7"/>
            <w:rFonts w:ascii="Times New Roman" w:hAnsi="Times New Roman" w:cs="Times New Roman"/>
            <w:b/>
            <w:bCs/>
            <w:color w:val="66CC33"/>
            <w:sz w:val="24"/>
            <w:szCs w:val="24"/>
          </w:rPr>
          <w:t>http://www.kuprin.org.ru/</w:t>
        </w:r>
      </w:hyperlink>
      <w:r w:rsidR="00AA6632">
        <w:rPr>
          <w:rFonts w:ascii="Times New Roman" w:hAnsi="Times New Roman" w:cs="Times New Roman"/>
          <w:sz w:val="24"/>
          <w:szCs w:val="24"/>
        </w:rPr>
        <w:t> - </w:t>
      </w:r>
      <w:r w:rsidR="00AA6632">
        <w:rPr>
          <w:rFonts w:ascii="Times New Roman" w:hAnsi="Times New Roman" w:cs="Times New Roman"/>
          <w:b/>
          <w:bCs/>
          <w:sz w:val="24"/>
          <w:szCs w:val="24"/>
        </w:rPr>
        <w:t xml:space="preserve">Александр Иванович </w:t>
      </w:r>
      <w:proofErr w:type="spellStart"/>
      <w:r w:rsidR="00AA6632">
        <w:rPr>
          <w:rFonts w:ascii="Times New Roman" w:hAnsi="Times New Roman" w:cs="Times New Roman"/>
          <w:b/>
          <w:bCs/>
          <w:sz w:val="24"/>
          <w:szCs w:val="24"/>
        </w:rPr>
        <w:t>Куприн.</w:t>
      </w:r>
      <w:r w:rsidR="00AA6632">
        <w:rPr>
          <w:rFonts w:ascii="Times New Roman" w:hAnsi="Times New Roman" w:cs="Times New Roman"/>
          <w:sz w:val="24"/>
          <w:szCs w:val="24"/>
        </w:rPr>
        <w:t>Биография</w:t>
      </w:r>
      <w:proofErr w:type="spellEnd"/>
      <w:r w:rsidR="00AA6632">
        <w:rPr>
          <w:rFonts w:ascii="Times New Roman" w:hAnsi="Times New Roman" w:cs="Times New Roman"/>
          <w:sz w:val="24"/>
          <w:szCs w:val="24"/>
        </w:rPr>
        <w:t>, все литературные произведения, статьи, критика, краткое содержание, галерея (иллюстрации к произведениям, портреты писателя), сочинения по произведениям</w:t>
      </w:r>
    </w:p>
    <w:p w:rsidR="00AA6632" w:rsidRDefault="00AA6632" w:rsidP="00AA6632">
      <w:pPr>
        <w:spacing w:after="15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Л</w:t>
      </w:r>
    </w:p>
    <w:p w:rsidR="00AA6632" w:rsidRDefault="00932B6A" w:rsidP="00AA6632">
      <w:pPr>
        <w:spacing w:after="150"/>
        <w:jc w:val="both"/>
        <w:rPr>
          <w:rFonts w:ascii="Times New Roman" w:hAnsi="Times New Roman" w:cs="Times New Roman"/>
          <w:sz w:val="24"/>
          <w:szCs w:val="24"/>
        </w:rPr>
      </w:pPr>
      <w:hyperlink r:id="rId32" w:history="1">
        <w:r w:rsidR="00AA6632">
          <w:rPr>
            <w:rStyle w:val="a7"/>
            <w:rFonts w:ascii="Times New Roman" w:hAnsi="Times New Roman" w:cs="Times New Roman"/>
            <w:b/>
            <w:bCs/>
            <w:color w:val="66CC33"/>
            <w:sz w:val="24"/>
            <w:szCs w:val="24"/>
          </w:rPr>
          <w:t>http://www.lermontow.org.ru/</w:t>
        </w:r>
      </w:hyperlink>
      <w:r w:rsidR="00AA6632">
        <w:rPr>
          <w:rFonts w:ascii="Times New Roman" w:hAnsi="Times New Roman" w:cs="Times New Roman"/>
          <w:sz w:val="24"/>
          <w:szCs w:val="24"/>
        </w:rPr>
        <w:t> - </w:t>
      </w:r>
      <w:r w:rsidR="00AA6632">
        <w:rPr>
          <w:rFonts w:ascii="Times New Roman" w:hAnsi="Times New Roman" w:cs="Times New Roman"/>
          <w:b/>
          <w:bCs/>
          <w:sz w:val="24"/>
          <w:szCs w:val="24"/>
        </w:rPr>
        <w:t xml:space="preserve">Михаил Юрьевич </w:t>
      </w:r>
      <w:proofErr w:type="spellStart"/>
      <w:r w:rsidR="00AA6632">
        <w:rPr>
          <w:rFonts w:ascii="Times New Roman" w:hAnsi="Times New Roman" w:cs="Times New Roman"/>
          <w:b/>
          <w:bCs/>
          <w:sz w:val="24"/>
          <w:szCs w:val="24"/>
        </w:rPr>
        <w:t>Лермонтов.</w:t>
      </w:r>
      <w:r w:rsidR="00AA6632">
        <w:rPr>
          <w:rFonts w:ascii="Times New Roman" w:hAnsi="Times New Roman" w:cs="Times New Roman"/>
          <w:sz w:val="24"/>
          <w:szCs w:val="24"/>
        </w:rPr>
        <w:t>Биография</w:t>
      </w:r>
      <w:proofErr w:type="spellEnd"/>
      <w:r w:rsidR="00AA6632">
        <w:rPr>
          <w:rFonts w:ascii="Times New Roman" w:hAnsi="Times New Roman" w:cs="Times New Roman"/>
          <w:sz w:val="24"/>
          <w:szCs w:val="24"/>
        </w:rPr>
        <w:t>, все литературные произведения, статьи, критика, краткое содержание, галерея (иллюстрации к произведениям, портреты писателя), сочинения по произведениям</w:t>
      </w:r>
    </w:p>
    <w:p w:rsidR="00AA6632" w:rsidRDefault="00AA6632" w:rsidP="00AA6632">
      <w:pPr>
        <w:spacing w:after="15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О</w:t>
      </w:r>
    </w:p>
    <w:p w:rsidR="00AA6632" w:rsidRDefault="00932B6A" w:rsidP="00AA6632">
      <w:pPr>
        <w:spacing w:after="150"/>
        <w:jc w:val="both"/>
        <w:rPr>
          <w:rFonts w:ascii="Times New Roman" w:hAnsi="Times New Roman" w:cs="Times New Roman"/>
          <w:sz w:val="24"/>
          <w:szCs w:val="24"/>
        </w:rPr>
      </w:pPr>
      <w:hyperlink r:id="rId33" w:history="1">
        <w:r w:rsidR="00AA6632">
          <w:rPr>
            <w:rStyle w:val="a7"/>
            <w:rFonts w:ascii="Times New Roman" w:hAnsi="Times New Roman" w:cs="Times New Roman"/>
            <w:b/>
            <w:bCs/>
            <w:color w:val="66CC33"/>
            <w:sz w:val="24"/>
            <w:szCs w:val="24"/>
          </w:rPr>
          <w:t>http://www.ostrovskiy.org.ru/</w:t>
        </w:r>
      </w:hyperlink>
      <w:r w:rsidR="00AA6632">
        <w:rPr>
          <w:rFonts w:ascii="Times New Roman" w:hAnsi="Times New Roman" w:cs="Times New Roman"/>
          <w:sz w:val="24"/>
          <w:szCs w:val="24"/>
        </w:rPr>
        <w:t> - </w:t>
      </w:r>
      <w:r w:rsidR="00AA6632">
        <w:rPr>
          <w:rFonts w:ascii="Times New Roman" w:hAnsi="Times New Roman" w:cs="Times New Roman"/>
          <w:b/>
          <w:bCs/>
          <w:sz w:val="24"/>
          <w:szCs w:val="24"/>
        </w:rPr>
        <w:t>Александр Николаевич Островский.</w:t>
      </w:r>
      <w:r w:rsidR="00AA6632">
        <w:rPr>
          <w:rFonts w:ascii="Times New Roman" w:hAnsi="Times New Roman" w:cs="Times New Roman"/>
          <w:sz w:val="24"/>
          <w:szCs w:val="24"/>
        </w:rPr>
        <w:t> Биография, все литературные произведения, статьи, критика, краткое содержание, галерея (иллюстрации к произведениям, портреты писателя), сочинения по произведениям</w:t>
      </w:r>
    </w:p>
    <w:p w:rsidR="00AA6632" w:rsidRDefault="00AA6632" w:rsidP="00AA6632">
      <w:pPr>
        <w:spacing w:after="15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Н</w:t>
      </w:r>
    </w:p>
    <w:p w:rsidR="00AA6632" w:rsidRDefault="00932B6A" w:rsidP="00AA6632">
      <w:pPr>
        <w:spacing w:after="150"/>
        <w:jc w:val="both"/>
        <w:rPr>
          <w:rFonts w:ascii="Times New Roman" w:hAnsi="Times New Roman" w:cs="Times New Roman"/>
          <w:sz w:val="24"/>
          <w:szCs w:val="24"/>
        </w:rPr>
      </w:pPr>
      <w:hyperlink r:id="rId34" w:history="1">
        <w:r w:rsidR="00AA6632">
          <w:rPr>
            <w:rStyle w:val="a7"/>
            <w:rFonts w:ascii="Times New Roman" w:hAnsi="Times New Roman" w:cs="Times New Roman"/>
            <w:b/>
            <w:bCs/>
            <w:color w:val="66CC33"/>
            <w:sz w:val="24"/>
            <w:szCs w:val="24"/>
          </w:rPr>
          <w:t>http://www.nekrasow.org.ru/</w:t>
        </w:r>
      </w:hyperlink>
      <w:r w:rsidR="00AA6632">
        <w:rPr>
          <w:rFonts w:ascii="Times New Roman" w:hAnsi="Times New Roman" w:cs="Times New Roman"/>
          <w:sz w:val="24"/>
          <w:szCs w:val="24"/>
        </w:rPr>
        <w:t> - </w:t>
      </w:r>
      <w:r w:rsidR="00AA6632">
        <w:rPr>
          <w:rFonts w:ascii="Times New Roman" w:hAnsi="Times New Roman" w:cs="Times New Roman"/>
          <w:b/>
          <w:bCs/>
          <w:sz w:val="24"/>
          <w:szCs w:val="24"/>
        </w:rPr>
        <w:t xml:space="preserve">Николай Алексеевич </w:t>
      </w:r>
      <w:proofErr w:type="spellStart"/>
      <w:r w:rsidR="00AA6632">
        <w:rPr>
          <w:rFonts w:ascii="Times New Roman" w:hAnsi="Times New Roman" w:cs="Times New Roman"/>
          <w:b/>
          <w:bCs/>
          <w:sz w:val="24"/>
          <w:szCs w:val="24"/>
        </w:rPr>
        <w:t>Некрасов.</w:t>
      </w:r>
      <w:r w:rsidR="00AA6632">
        <w:rPr>
          <w:rFonts w:ascii="Times New Roman" w:hAnsi="Times New Roman" w:cs="Times New Roman"/>
          <w:sz w:val="24"/>
          <w:szCs w:val="24"/>
        </w:rPr>
        <w:t>Биография</w:t>
      </w:r>
      <w:proofErr w:type="spellEnd"/>
      <w:r w:rsidR="00AA6632">
        <w:rPr>
          <w:rFonts w:ascii="Times New Roman" w:hAnsi="Times New Roman" w:cs="Times New Roman"/>
          <w:sz w:val="24"/>
          <w:szCs w:val="24"/>
        </w:rPr>
        <w:t>, все литературные произведения, статьи, критика, краткое содержание, галерея (иллюстрации к произведениям, портреты писателя), сочинения по произведениям Некрасова</w:t>
      </w:r>
    </w:p>
    <w:p w:rsidR="00AA6632" w:rsidRDefault="00AA6632" w:rsidP="00AA6632">
      <w:pPr>
        <w:spacing w:after="15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П</w:t>
      </w:r>
    </w:p>
    <w:p w:rsidR="00AA6632" w:rsidRDefault="00932B6A" w:rsidP="00AA6632">
      <w:pPr>
        <w:spacing w:after="150"/>
        <w:jc w:val="both"/>
        <w:rPr>
          <w:rFonts w:ascii="Times New Roman" w:hAnsi="Times New Roman" w:cs="Times New Roman"/>
          <w:sz w:val="24"/>
          <w:szCs w:val="24"/>
        </w:rPr>
      </w:pPr>
      <w:hyperlink r:id="rId35" w:history="1">
        <w:r w:rsidR="00AA6632">
          <w:rPr>
            <w:rStyle w:val="a7"/>
            <w:rFonts w:ascii="Times New Roman" w:hAnsi="Times New Roman" w:cs="Times New Roman"/>
            <w:b/>
            <w:bCs/>
            <w:color w:val="66CC33"/>
            <w:sz w:val="24"/>
            <w:szCs w:val="24"/>
          </w:rPr>
          <w:t>http://www.aleksandrpushkin.net.ru/</w:t>
        </w:r>
      </w:hyperlink>
      <w:r w:rsidR="00AA6632">
        <w:rPr>
          <w:rFonts w:ascii="Times New Roman" w:hAnsi="Times New Roman" w:cs="Times New Roman"/>
          <w:sz w:val="24"/>
          <w:szCs w:val="24"/>
        </w:rPr>
        <w:t> - </w:t>
      </w:r>
      <w:r w:rsidR="00AA6632">
        <w:rPr>
          <w:rFonts w:ascii="Times New Roman" w:hAnsi="Times New Roman" w:cs="Times New Roman"/>
          <w:b/>
          <w:bCs/>
          <w:sz w:val="24"/>
          <w:szCs w:val="24"/>
        </w:rPr>
        <w:t>Александр Сергеевич Пушкин.</w:t>
      </w:r>
      <w:r w:rsidR="00AA6632">
        <w:rPr>
          <w:rFonts w:ascii="Times New Roman" w:hAnsi="Times New Roman" w:cs="Times New Roman"/>
          <w:sz w:val="24"/>
          <w:szCs w:val="24"/>
        </w:rPr>
        <w:t> Биография, произведения, краткое содержание, критика, литературные музеи писателя, сочинения по произведениям Пушкина, картины, портреты связанные с жизнью и творчеством писателя, цитаты и афоризмы из произведений</w:t>
      </w:r>
    </w:p>
    <w:p w:rsidR="00AA6632" w:rsidRDefault="00AA6632" w:rsidP="00AA6632">
      <w:pPr>
        <w:spacing w:after="15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С</w:t>
      </w:r>
    </w:p>
    <w:p w:rsidR="00AA6632" w:rsidRDefault="00932B6A" w:rsidP="00AA6632">
      <w:pPr>
        <w:spacing w:after="150"/>
        <w:jc w:val="both"/>
        <w:rPr>
          <w:rFonts w:ascii="Times New Roman" w:hAnsi="Times New Roman" w:cs="Times New Roman"/>
          <w:sz w:val="24"/>
          <w:szCs w:val="24"/>
        </w:rPr>
      </w:pPr>
      <w:hyperlink r:id="rId36" w:history="1">
        <w:r w:rsidR="00AA6632">
          <w:rPr>
            <w:rStyle w:val="a7"/>
            <w:rFonts w:ascii="Times New Roman" w:hAnsi="Times New Roman" w:cs="Times New Roman"/>
            <w:b/>
            <w:bCs/>
            <w:color w:val="66CC33"/>
            <w:sz w:val="24"/>
            <w:szCs w:val="24"/>
          </w:rPr>
          <w:t>http://www.saltykov.net.ru/</w:t>
        </w:r>
      </w:hyperlink>
      <w:r w:rsidR="00AA6632">
        <w:rPr>
          <w:rFonts w:ascii="Times New Roman" w:hAnsi="Times New Roman" w:cs="Times New Roman"/>
          <w:sz w:val="24"/>
          <w:szCs w:val="24"/>
        </w:rPr>
        <w:t> - </w:t>
      </w:r>
      <w:r w:rsidR="00AA6632">
        <w:rPr>
          <w:rFonts w:ascii="Times New Roman" w:hAnsi="Times New Roman" w:cs="Times New Roman"/>
          <w:b/>
          <w:bCs/>
          <w:sz w:val="24"/>
          <w:szCs w:val="24"/>
        </w:rPr>
        <w:t xml:space="preserve">Михаил </w:t>
      </w:r>
      <w:proofErr w:type="spellStart"/>
      <w:r w:rsidR="00AA6632">
        <w:rPr>
          <w:rFonts w:ascii="Times New Roman" w:hAnsi="Times New Roman" w:cs="Times New Roman"/>
          <w:b/>
          <w:bCs/>
          <w:sz w:val="24"/>
          <w:szCs w:val="24"/>
        </w:rPr>
        <w:t>Евграфович</w:t>
      </w:r>
      <w:proofErr w:type="spellEnd"/>
      <w:r w:rsidR="00AA6632">
        <w:rPr>
          <w:rFonts w:ascii="Times New Roman" w:hAnsi="Times New Roman" w:cs="Times New Roman"/>
          <w:b/>
          <w:bCs/>
          <w:sz w:val="24"/>
          <w:szCs w:val="24"/>
        </w:rPr>
        <w:t xml:space="preserve"> Салтыков-Щедрин. </w:t>
      </w:r>
      <w:r w:rsidR="00AA6632">
        <w:rPr>
          <w:rFonts w:ascii="Times New Roman" w:hAnsi="Times New Roman" w:cs="Times New Roman"/>
          <w:sz w:val="24"/>
          <w:szCs w:val="24"/>
        </w:rPr>
        <w:t>Биография, произведения Салтыкова-Щедрина, критика, литературные музеи писателя, сочинения по произведениям Салтыкова-Щедрина, картины, портреты связанные с жизнью и творчеством писателя, цитаты из его произведений</w:t>
      </w:r>
    </w:p>
    <w:p w:rsidR="00AA6632" w:rsidRDefault="00AA6632" w:rsidP="00AA6632">
      <w:pPr>
        <w:spacing w:after="15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Т</w:t>
      </w:r>
    </w:p>
    <w:p w:rsidR="00AA6632" w:rsidRDefault="00932B6A" w:rsidP="00AA6632">
      <w:pPr>
        <w:spacing w:after="150"/>
        <w:jc w:val="both"/>
        <w:rPr>
          <w:rFonts w:ascii="Times New Roman" w:hAnsi="Times New Roman" w:cs="Times New Roman"/>
          <w:sz w:val="24"/>
          <w:szCs w:val="24"/>
        </w:rPr>
      </w:pPr>
      <w:hyperlink r:id="rId37" w:history="1">
        <w:r w:rsidR="00AA6632">
          <w:rPr>
            <w:rStyle w:val="a7"/>
            <w:rFonts w:ascii="Times New Roman" w:hAnsi="Times New Roman" w:cs="Times New Roman"/>
            <w:b/>
            <w:bCs/>
            <w:color w:val="66CC33"/>
            <w:sz w:val="24"/>
            <w:szCs w:val="24"/>
          </w:rPr>
          <w:t>http://www.levtolstoy.org.ru/</w:t>
        </w:r>
      </w:hyperlink>
      <w:r w:rsidR="00AA6632">
        <w:rPr>
          <w:rFonts w:ascii="Times New Roman" w:hAnsi="Times New Roman" w:cs="Times New Roman"/>
          <w:b/>
          <w:bCs/>
          <w:sz w:val="24"/>
          <w:szCs w:val="24"/>
        </w:rPr>
        <w:t xml:space="preserve"> - Лев Николаевич </w:t>
      </w:r>
      <w:proofErr w:type="spellStart"/>
      <w:r w:rsidR="00AA6632">
        <w:rPr>
          <w:rFonts w:ascii="Times New Roman" w:hAnsi="Times New Roman" w:cs="Times New Roman"/>
          <w:b/>
          <w:bCs/>
          <w:sz w:val="24"/>
          <w:szCs w:val="24"/>
        </w:rPr>
        <w:t>Толстой.</w:t>
      </w:r>
      <w:r w:rsidR="00AA6632">
        <w:rPr>
          <w:rFonts w:ascii="Times New Roman" w:hAnsi="Times New Roman" w:cs="Times New Roman"/>
          <w:sz w:val="24"/>
          <w:szCs w:val="24"/>
        </w:rPr>
        <w:t>Биография</w:t>
      </w:r>
      <w:proofErr w:type="spellEnd"/>
      <w:r w:rsidR="00AA6632">
        <w:rPr>
          <w:rFonts w:ascii="Times New Roman" w:hAnsi="Times New Roman" w:cs="Times New Roman"/>
          <w:sz w:val="24"/>
          <w:szCs w:val="24"/>
        </w:rPr>
        <w:t>, все литературные произведения, статьи, критика, краткое содержание, галерея (иллюстрации к произведениям, портреты писателя)</w:t>
      </w:r>
    </w:p>
    <w:p w:rsidR="00AA6632" w:rsidRDefault="00932B6A" w:rsidP="00AA6632">
      <w:pPr>
        <w:spacing w:after="150"/>
        <w:jc w:val="both"/>
        <w:rPr>
          <w:rFonts w:ascii="Times New Roman" w:hAnsi="Times New Roman" w:cs="Times New Roman"/>
          <w:sz w:val="24"/>
          <w:szCs w:val="24"/>
        </w:rPr>
      </w:pPr>
      <w:hyperlink r:id="rId38" w:history="1">
        <w:r w:rsidR="00AA6632">
          <w:rPr>
            <w:rStyle w:val="a7"/>
            <w:rFonts w:ascii="Times New Roman" w:hAnsi="Times New Roman" w:cs="Times New Roman"/>
            <w:b/>
            <w:bCs/>
            <w:color w:val="66CC33"/>
            <w:sz w:val="24"/>
            <w:szCs w:val="24"/>
          </w:rPr>
          <w:t>http://www.tolstoy.ru/</w:t>
        </w:r>
      </w:hyperlink>
      <w:r w:rsidR="00AA6632">
        <w:rPr>
          <w:rFonts w:ascii="Times New Roman" w:hAnsi="Times New Roman" w:cs="Times New Roman"/>
          <w:sz w:val="24"/>
          <w:szCs w:val="24"/>
        </w:rPr>
        <w:t> - </w:t>
      </w:r>
      <w:r w:rsidR="00AA6632">
        <w:rPr>
          <w:rFonts w:ascii="Times New Roman" w:hAnsi="Times New Roman" w:cs="Times New Roman"/>
          <w:b/>
          <w:bCs/>
          <w:sz w:val="24"/>
          <w:szCs w:val="24"/>
        </w:rPr>
        <w:t>Лев Толстой. </w:t>
      </w:r>
      <w:r w:rsidR="00AA6632">
        <w:rPr>
          <w:rFonts w:ascii="Times New Roman" w:hAnsi="Times New Roman" w:cs="Times New Roman"/>
          <w:sz w:val="24"/>
          <w:szCs w:val="24"/>
        </w:rPr>
        <w:t xml:space="preserve">На сайте </w:t>
      </w:r>
      <w:proofErr w:type="spellStart"/>
      <w:r w:rsidR="00AA6632">
        <w:rPr>
          <w:rFonts w:ascii="Times New Roman" w:hAnsi="Times New Roman" w:cs="Times New Roman"/>
          <w:sz w:val="24"/>
          <w:szCs w:val="24"/>
        </w:rPr>
        <w:t>предсавлен</w:t>
      </w:r>
      <w:proofErr w:type="spellEnd"/>
      <w:r w:rsidR="00AA6632">
        <w:rPr>
          <w:rFonts w:ascii="Times New Roman" w:hAnsi="Times New Roman" w:cs="Times New Roman"/>
          <w:sz w:val="24"/>
          <w:szCs w:val="24"/>
        </w:rPr>
        <w:t xml:space="preserve"> материал об истории рода, потомках Л.Н. Толстого, очерк жизни и творчества, энциклопедия литературных героев, образ Толстого в живописи и искусстве, современники Толстого, Толстой и Тургенев. дом-музей Л.Н.Толстого в Ясной Поляне</w:t>
      </w:r>
    </w:p>
    <w:p w:rsidR="00AA6632" w:rsidRDefault="00932B6A" w:rsidP="00AA6632">
      <w:pPr>
        <w:spacing w:after="150"/>
        <w:jc w:val="both"/>
        <w:rPr>
          <w:rFonts w:ascii="Times New Roman" w:hAnsi="Times New Roman" w:cs="Times New Roman"/>
          <w:sz w:val="24"/>
          <w:szCs w:val="24"/>
        </w:rPr>
      </w:pPr>
      <w:hyperlink r:id="rId39" w:history="1">
        <w:r w:rsidR="00AA6632">
          <w:rPr>
            <w:rStyle w:val="a7"/>
            <w:rFonts w:ascii="Times New Roman" w:hAnsi="Times New Roman" w:cs="Times New Roman"/>
            <w:b/>
            <w:bCs/>
            <w:color w:val="66CC33"/>
            <w:sz w:val="24"/>
            <w:szCs w:val="24"/>
          </w:rPr>
          <w:t>http://www.turgenev.org.ru/</w:t>
        </w:r>
      </w:hyperlink>
      <w:r w:rsidR="00AA6632">
        <w:rPr>
          <w:rFonts w:ascii="Times New Roman" w:hAnsi="Times New Roman" w:cs="Times New Roman"/>
          <w:sz w:val="24"/>
          <w:szCs w:val="24"/>
        </w:rPr>
        <w:t> </w:t>
      </w:r>
      <w:r w:rsidR="00AA6632">
        <w:rPr>
          <w:rFonts w:ascii="Times New Roman" w:hAnsi="Times New Roman" w:cs="Times New Roman"/>
          <w:b/>
          <w:bCs/>
          <w:sz w:val="24"/>
          <w:szCs w:val="24"/>
        </w:rPr>
        <w:t xml:space="preserve">- Иван Сергеевич </w:t>
      </w:r>
      <w:proofErr w:type="spellStart"/>
      <w:r w:rsidR="00AA6632">
        <w:rPr>
          <w:rFonts w:ascii="Times New Roman" w:hAnsi="Times New Roman" w:cs="Times New Roman"/>
          <w:b/>
          <w:bCs/>
          <w:sz w:val="24"/>
          <w:szCs w:val="24"/>
        </w:rPr>
        <w:t>Тургенев.</w:t>
      </w:r>
      <w:r w:rsidR="00AA6632">
        <w:rPr>
          <w:rFonts w:ascii="Times New Roman" w:hAnsi="Times New Roman" w:cs="Times New Roman"/>
          <w:sz w:val="24"/>
          <w:szCs w:val="24"/>
        </w:rPr>
        <w:t>Биография</w:t>
      </w:r>
      <w:proofErr w:type="spellEnd"/>
      <w:r w:rsidR="00AA6632">
        <w:rPr>
          <w:rFonts w:ascii="Times New Roman" w:hAnsi="Times New Roman" w:cs="Times New Roman"/>
          <w:sz w:val="24"/>
          <w:szCs w:val="24"/>
        </w:rPr>
        <w:t>, произведения Тургенева и о нем, литературные музеи Тургенева, картины, портреты связанные с жизнью и творчеством И.С. Тургенева</w:t>
      </w:r>
    </w:p>
    <w:p w:rsidR="00AA6632" w:rsidRDefault="00932B6A" w:rsidP="00AA6632">
      <w:pPr>
        <w:spacing w:after="150"/>
        <w:jc w:val="both"/>
        <w:rPr>
          <w:rFonts w:ascii="Times New Roman" w:hAnsi="Times New Roman" w:cs="Times New Roman"/>
          <w:sz w:val="24"/>
          <w:szCs w:val="24"/>
        </w:rPr>
      </w:pPr>
      <w:hyperlink r:id="rId40" w:history="1">
        <w:r w:rsidR="00AA6632">
          <w:rPr>
            <w:rStyle w:val="a7"/>
            <w:rFonts w:ascii="Times New Roman" w:hAnsi="Times New Roman" w:cs="Times New Roman"/>
            <w:b/>
            <w:bCs/>
            <w:color w:val="66CC33"/>
            <w:sz w:val="24"/>
            <w:szCs w:val="24"/>
          </w:rPr>
          <w:t>http://www.tutchev.net.ru/</w:t>
        </w:r>
      </w:hyperlink>
      <w:r w:rsidR="00AA6632">
        <w:rPr>
          <w:rFonts w:ascii="Times New Roman" w:hAnsi="Times New Roman" w:cs="Times New Roman"/>
          <w:sz w:val="24"/>
          <w:szCs w:val="24"/>
        </w:rPr>
        <w:t> - </w:t>
      </w:r>
      <w:r w:rsidR="00AA6632">
        <w:rPr>
          <w:rFonts w:ascii="Times New Roman" w:hAnsi="Times New Roman" w:cs="Times New Roman"/>
          <w:b/>
          <w:bCs/>
          <w:sz w:val="24"/>
          <w:szCs w:val="24"/>
        </w:rPr>
        <w:t xml:space="preserve">Федор Иванович </w:t>
      </w:r>
      <w:proofErr w:type="spellStart"/>
      <w:r w:rsidR="00AA6632">
        <w:rPr>
          <w:rFonts w:ascii="Times New Roman" w:hAnsi="Times New Roman" w:cs="Times New Roman"/>
          <w:b/>
          <w:bCs/>
          <w:sz w:val="24"/>
          <w:szCs w:val="24"/>
        </w:rPr>
        <w:t>Тютчев.</w:t>
      </w:r>
      <w:r w:rsidR="00AA6632">
        <w:rPr>
          <w:rFonts w:ascii="Times New Roman" w:hAnsi="Times New Roman" w:cs="Times New Roman"/>
          <w:sz w:val="24"/>
          <w:szCs w:val="24"/>
        </w:rPr>
        <w:t>Биография</w:t>
      </w:r>
      <w:proofErr w:type="spellEnd"/>
      <w:r w:rsidR="00AA6632">
        <w:rPr>
          <w:rFonts w:ascii="Times New Roman" w:hAnsi="Times New Roman" w:cs="Times New Roman"/>
          <w:sz w:val="24"/>
          <w:szCs w:val="24"/>
        </w:rPr>
        <w:t>, все литературные произведения, статьи, критика, краткое содержание, галерея (иллюстрации к произведениям, портреты писателя)</w:t>
      </w:r>
    </w:p>
    <w:p w:rsidR="00AA6632" w:rsidRDefault="00AA6632" w:rsidP="00AA6632">
      <w:pPr>
        <w:spacing w:after="15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Ф</w:t>
      </w:r>
    </w:p>
    <w:p w:rsidR="00AA6632" w:rsidRDefault="00932B6A" w:rsidP="00AA6632">
      <w:pPr>
        <w:spacing w:after="150"/>
        <w:jc w:val="both"/>
        <w:rPr>
          <w:rFonts w:ascii="Times New Roman" w:hAnsi="Times New Roman" w:cs="Times New Roman"/>
          <w:sz w:val="24"/>
          <w:szCs w:val="24"/>
        </w:rPr>
      </w:pPr>
      <w:hyperlink r:id="rId41" w:history="1">
        <w:r w:rsidR="00AA6632">
          <w:rPr>
            <w:rStyle w:val="a7"/>
            <w:rFonts w:ascii="Times New Roman" w:hAnsi="Times New Roman" w:cs="Times New Roman"/>
            <w:b/>
            <w:bCs/>
            <w:color w:val="66CC33"/>
            <w:sz w:val="24"/>
            <w:szCs w:val="24"/>
          </w:rPr>
          <w:t>http://www.fonvisin.net.ru/</w:t>
        </w:r>
      </w:hyperlink>
      <w:r w:rsidR="00AA6632">
        <w:rPr>
          <w:rFonts w:ascii="Times New Roman" w:hAnsi="Times New Roman" w:cs="Times New Roman"/>
          <w:sz w:val="24"/>
          <w:szCs w:val="24"/>
        </w:rPr>
        <w:t> - </w:t>
      </w:r>
      <w:r w:rsidR="00AA6632">
        <w:rPr>
          <w:rFonts w:ascii="Times New Roman" w:hAnsi="Times New Roman" w:cs="Times New Roman"/>
          <w:b/>
          <w:bCs/>
          <w:sz w:val="24"/>
          <w:szCs w:val="24"/>
        </w:rPr>
        <w:t>Денис Иванович Фонвизин. </w:t>
      </w:r>
      <w:r w:rsidR="00AA6632">
        <w:rPr>
          <w:rFonts w:ascii="Times New Roman" w:hAnsi="Times New Roman" w:cs="Times New Roman"/>
          <w:sz w:val="24"/>
          <w:szCs w:val="24"/>
        </w:rPr>
        <w:t>Биография, все литературные произведения, статьи, критика, краткое содержание, галерея (иллюстрации к произведениям, портреты писателя)</w:t>
      </w:r>
    </w:p>
    <w:p w:rsidR="00AA6632" w:rsidRDefault="00AA6632" w:rsidP="00AA6632">
      <w:pPr>
        <w:spacing w:after="15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Ч</w:t>
      </w:r>
    </w:p>
    <w:p w:rsidR="00AA6632" w:rsidRDefault="00932B6A" w:rsidP="00AA6632">
      <w:pPr>
        <w:spacing w:after="150"/>
        <w:jc w:val="both"/>
        <w:rPr>
          <w:rFonts w:ascii="Times New Roman" w:hAnsi="Times New Roman" w:cs="Times New Roman"/>
          <w:sz w:val="24"/>
          <w:szCs w:val="24"/>
        </w:rPr>
      </w:pPr>
      <w:hyperlink r:id="rId42" w:history="1">
        <w:r w:rsidR="00AA6632">
          <w:rPr>
            <w:rStyle w:val="a7"/>
            <w:rFonts w:ascii="Times New Roman" w:hAnsi="Times New Roman" w:cs="Times New Roman"/>
            <w:b/>
            <w:bCs/>
            <w:color w:val="66CC33"/>
            <w:sz w:val="24"/>
            <w:szCs w:val="24"/>
          </w:rPr>
          <w:t>http://www.chernishevskiy.net.ru/</w:t>
        </w:r>
      </w:hyperlink>
      <w:r w:rsidR="00AA6632">
        <w:rPr>
          <w:rFonts w:ascii="Times New Roman" w:hAnsi="Times New Roman" w:cs="Times New Roman"/>
          <w:sz w:val="24"/>
          <w:szCs w:val="24"/>
        </w:rPr>
        <w:t> - </w:t>
      </w:r>
      <w:r w:rsidR="00AA6632">
        <w:rPr>
          <w:rFonts w:ascii="Times New Roman" w:hAnsi="Times New Roman" w:cs="Times New Roman"/>
          <w:b/>
          <w:bCs/>
          <w:sz w:val="24"/>
          <w:szCs w:val="24"/>
        </w:rPr>
        <w:t>Николай Гаврилович Чернышевский. </w:t>
      </w:r>
      <w:r w:rsidR="00AA6632">
        <w:rPr>
          <w:rFonts w:ascii="Times New Roman" w:hAnsi="Times New Roman" w:cs="Times New Roman"/>
          <w:sz w:val="24"/>
          <w:szCs w:val="24"/>
        </w:rPr>
        <w:t>Биография, все литературные произведения, статьи, критика, краткое содержание, галерея (иллюстрации к произведениям, портреты писателя)</w:t>
      </w:r>
    </w:p>
    <w:p w:rsidR="00AA6632" w:rsidRDefault="00932B6A" w:rsidP="00AA6632">
      <w:pPr>
        <w:spacing w:after="150"/>
        <w:jc w:val="both"/>
        <w:rPr>
          <w:rFonts w:ascii="Times New Roman" w:hAnsi="Times New Roman" w:cs="Times New Roman"/>
          <w:sz w:val="24"/>
          <w:szCs w:val="24"/>
        </w:rPr>
      </w:pPr>
      <w:hyperlink r:id="rId43" w:history="1">
        <w:r w:rsidR="00AA6632">
          <w:rPr>
            <w:rStyle w:val="a7"/>
            <w:rFonts w:ascii="Times New Roman" w:hAnsi="Times New Roman" w:cs="Times New Roman"/>
            <w:b/>
            <w:bCs/>
            <w:color w:val="66CC33"/>
            <w:sz w:val="24"/>
            <w:szCs w:val="24"/>
          </w:rPr>
          <w:t>http://chehov.niv.ru/</w:t>
        </w:r>
      </w:hyperlink>
      <w:r w:rsidR="00AA6632">
        <w:rPr>
          <w:rFonts w:ascii="Times New Roman" w:hAnsi="Times New Roman" w:cs="Times New Roman"/>
          <w:sz w:val="24"/>
          <w:szCs w:val="24"/>
        </w:rPr>
        <w:t> - </w:t>
      </w:r>
      <w:r w:rsidR="00AA6632">
        <w:rPr>
          <w:rFonts w:ascii="Times New Roman" w:hAnsi="Times New Roman" w:cs="Times New Roman"/>
          <w:b/>
          <w:bCs/>
          <w:sz w:val="24"/>
          <w:szCs w:val="24"/>
        </w:rPr>
        <w:t>Антон Павлович Чехов. </w:t>
      </w:r>
      <w:r w:rsidR="00AA6632">
        <w:rPr>
          <w:rFonts w:ascii="Times New Roman" w:hAnsi="Times New Roman" w:cs="Times New Roman"/>
          <w:sz w:val="24"/>
          <w:szCs w:val="24"/>
        </w:rPr>
        <w:t xml:space="preserve">Сайт посвящен жизни и творчеству великого русского писателя: биография, фотографии, семья Чеховых, литературные и памятные места </w:t>
      </w:r>
      <w:proofErr w:type="spellStart"/>
      <w:r w:rsidR="00AA6632">
        <w:rPr>
          <w:rFonts w:ascii="Times New Roman" w:hAnsi="Times New Roman" w:cs="Times New Roman"/>
          <w:sz w:val="24"/>
          <w:szCs w:val="24"/>
        </w:rPr>
        <w:t>связвнные</w:t>
      </w:r>
      <w:proofErr w:type="spellEnd"/>
      <w:r w:rsidR="00AA6632">
        <w:rPr>
          <w:rFonts w:ascii="Times New Roman" w:hAnsi="Times New Roman" w:cs="Times New Roman"/>
          <w:sz w:val="24"/>
          <w:szCs w:val="24"/>
        </w:rPr>
        <w:t xml:space="preserve"> с именем писателя, Чехов в воспоминаниях современников, тексты произведений. Имеется поисковая система</w:t>
      </w:r>
    </w:p>
    <w:p w:rsidR="00AA6632" w:rsidRDefault="00932B6A" w:rsidP="00AA6632">
      <w:pPr>
        <w:rPr>
          <w:rFonts w:ascii="Times New Roman" w:hAnsi="Times New Roman" w:cs="Times New Roman"/>
          <w:sz w:val="24"/>
          <w:szCs w:val="24"/>
        </w:rPr>
      </w:pPr>
      <w:hyperlink r:id="rId44" w:history="1">
        <w:r w:rsidR="00AA6632">
          <w:rPr>
            <w:rStyle w:val="a7"/>
            <w:rFonts w:ascii="Times New Roman" w:hAnsi="Times New Roman" w:cs="Times New Roman"/>
            <w:b/>
            <w:bCs/>
            <w:color w:val="66CC33"/>
            <w:sz w:val="24"/>
            <w:szCs w:val="24"/>
          </w:rPr>
          <w:t>http://www.antonchehov.org.ru/</w:t>
        </w:r>
      </w:hyperlink>
      <w:r w:rsidR="00AA6632">
        <w:rPr>
          <w:rFonts w:ascii="Times New Roman" w:hAnsi="Times New Roman" w:cs="Times New Roman"/>
          <w:sz w:val="24"/>
          <w:szCs w:val="24"/>
        </w:rPr>
        <w:t> - </w:t>
      </w:r>
      <w:r w:rsidR="00AA6632">
        <w:rPr>
          <w:rFonts w:ascii="Times New Roman" w:hAnsi="Times New Roman" w:cs="Times New Roman"/>
          <w:b/>
          <w:bCs/>
          <w:sz w:val="24"/>
          <w:szCs w:val="24"/>
        </w:rPr>
        <w:t xml:space="preserve">Антон Павлович Чехов. </w:t>
      </w:r>
      <w:r w:rsidR="00AA6632">
        <w:rPr>
          <w:rFonts w:ascii="Times New Roman" w:hAnsi="Times New Roman" w:cs="Times New Roman"/>
          <w:sz w:val="24"/>
          <w:szCs w:val="24"/>
        </w:rPr>
        <w:t>Биография, все литературные произведения, статьи, критика, краткое содержание, галерея (иллюстрации к произведениям, портреты писателя)</w:t>
      </w:r>
    </w:p>
    <w:p w:rsidR="00AA6632" w:rsidRDefault="00AA6632" w:rsidP="00AA6632">
      <w:pPr>
        <w:rPr>
          <w:rFonts w:ascii="Times New Roman" w:hAnsi="Times New Roman" w:cs="Times New Roman"/>
          <w:sz w:val="24"/>
          <w:szCs w:val="24"/>
        </w:rPr>
      </w:pPr>
    </w:p>
    <w:p w:rsidR="00AA6632" w:rsidRPr="00D123ED" w:rsidRDefault="00AA6632" w:rsidP="002F0E3E">
      <w:pPr>
        <w:shd w:val="clear" w:color="auto" w:fill="FFFFFF"/>
        <w:spacing w:after="75" w:line="234" w:lineRule="atLeast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tbl>
      <w:tblPr>
        <w:tblpPr w:leftFromText="180" w:rightFromText="180" w:vertAnchor="text" w:horzAnchor="margin" w:tblpXSpec="center" w:tblpY="-280"/>
        <w:tblW w:w="161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2190"/>
        <w:gridCol w:w="2539"/>
        <w:gridCol w:w="1649"/>
        <w:gridCol w:w="1184"/>
        <w:gridCol w:w="2503"/>
        <w:gridCol w:w="1842"/>
        <w:gridCol w:w="2410"/>
      </w:tblGrid>
      <w:tr w:rsidR="002F0E3E" w:rsidRPr="00D123ED" w:rsidTr="009E7587">
        <w:tc>
          <w:tcPr>
            <w:tcW w:w="1809" w:type="dxa"/>
            <w:shd w:val="clear" w:color="auto" w:fill="auto"/>
          </w:tcPr>
          <w:p w:rsidR="002F0E3E" w:rsidRPr="00D123ED" w:rsidRDefault="002F0E3E" w:rsidP="009E75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0" w:type="dxa"/>
            <w:shd w:val="clear" w:color="auto" w:fill="auto"/>
          </w:tcPr>
          <w:p w:rsidR="002F0E3E" w:rsidRPr="00D123ED" w:rsidRDefault="002F0E3E" w:rsidP="009E75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ПРОБЛЕМА</w:t>
            </w:r>
          </w:p>
        </w:tc>
        <w:tc>
          <w:tcPr>
            <w:tcW w:w="2539" w:type="dxa"/>
            <w:shd w:val="clear" w:color="auto" w:fill="auto"/>
          </w:tcPr>
          <w:p w:rsidR="002F0E3E" w:rsidRPr="00D123ED" w:rsidRDefault="002F0E3E" w:rsidP="009E75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ЗАДАЧА</w:t>
            </w:r>
          </w:p>
        </w:tc>
        <w:tc>
          <w:tcPr>
            <w:tcW w:w="1649" w:type="dxa"/>
            <w:shd w:val="clear" w:color="auto" w:fill="auto"/>
          </w:tcPr>
          <w:p w:rsidR="002F0E3E" w:rsidRPr="00D123ED" w:rsidRDefault="002F0E3E" w:rsidP="009E75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РЕСУРС</w:t>
            </w:r>
          </w:p>
        </w:tc>
        <w:tc>
          <w:tcPr>
            <w:tcW w:w="1184" w:type="dxa"/>
            <w:shd w:val="clear" w:color="auto" w:fill="auto"/>
          </w:tcPr>
          <w:p w:rsidR="002F0E3E" w:rsidRPr="00D123ED" w:rsidRDefault="002F0E3E" w:rsidP="009E75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503" w:type="dxa"/>
            <w:shd w:val="clear" w:color="auto" w:fill="auto"/>
          </w:tcPr>
          <w:p w:rsidR="002F0E3E" w:rsidRPr="00D123ED" w:rsidRDefault="002F0E3E" w:rsidP="009E75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ПЛАНИРУЕМЫЕ РЕЗУЛЬТАТЫ</w:t>
            </w:r>
          </w:p>
        </w:tc>
        <w:tc>
          <w:tcPr>
            <w:tcW w:w="1842" w:type="dxa"/>
            <w:shd w:val="clear" w:color="auto" w:fill="auto"/>
          </w:tcPr>
          <w:p w:rsidR="002F0E3E" w:rsidRPr="00D123ED" w:rsidRDefault="002F0E3E" w:rsidP="009E75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ПАРТНЁРЫ</w:t>
            </w:r>
          </w:p>
        </w:tc>
        <w:tc>
          <w:tcPr>
            <w:tcW w:w="2410" w:type="dxa"/>
            <w:shd w:val="clear" w:color="auto" w:fill="auto"/>
          </w:tcPr>
          <w:p w:rsidR="002F0E3E" w:rsidRPr="00D123ED" w:rsidRDefault="002F0E3E" w:rsidP="009E75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ТЕКУЩИЕ РЕЗУЛЬТАТЫ</w:t>
            </w:r>
          </w:p>
        </w:tc>
      </w:tr>
      <w:tr w:rsidR="002F0E3E" w:rsidRPr="00D123ED" w:rsidTr="009E7587">
        <w:tc>
          <w:tcPr>
            <w:tcW w:w="1809" w:type="dxa"/>
            <w:vMerge w:val="restart"/>
            <w:shd w:val="clear" w:color="auto" w:fill="auto"/>
            <w:vAlign w:val="center"/>
          </w:tcPr>
          <w:p w:rsidR="002F0E3E" w:rsidRPr="00D123ED" w:rsidRDefault="002F0E3E" w:rsidP="009E75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1 БЛОК</w:t>
            </w:r>
          </w:p>
          <w:p w:rsidR="002F0E3E" w:rsidRPr="00D123ED" w:rsidRDefault="002F0E3E" w:rsidP="009E75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Научно-теоретическая подготовка</w:t>
            </w:r>
          </w:p>
        </w:tc>
        <w:tc>
          <w:tcPr>
            <w:tcW w:w="2190" w:type="dxa"/>
            <w:shd w:val="clear" w:color="auto" w:fill="auto"/>
          </w:tcPr>
          <w:p w:rsidR="002F0E3E" w:rsidRPr="00D123ED" w:rsidRDefault="002F0E3E" w:rsidP="009E75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ФГОС ООО</w:t>
            </w:r>
          </w:p>
        </w:tc>
        <w:tc>
          <w:tcPr>
            <w:tcW w:w="2539" w:type="dxa"/>
            <w:shd w:val="clear" w:color="auto" w:fill="auto"/>
          </w:tcPr>
          <w:p w:rsidR="002F0E3E" w:rsidRPr="00D123ED" w:rsidRDefault="002F0E3E" w:rsidP="009E75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изучить Федеральный государственный стандарт второго поколения ООО, понять его особенность.</w:t>
            </w:r>
          </w:p>
        </w:tc>
        <w:tc>
          <w:tcPr>
            <w:tcW w:w="1649" w:type="dxa"/>
            <w:shd w:val="clear" w:color="auto" w:fill="auto"/>
          </w:tcPr>
          <w:p w:rsidR="002F0E3E" w:rsidRPr="00D123ED" w:rsidRDefault="002F0E3E" w:rsidP="009E75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 xml:space="preserve">Приказы </w:t>
            </w:r>
            <w:proofErr w:type="spellStart"/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Минобрнауки</w:t>
            </w:r>
            <w:proofErr w:type="spellEnd"/>
            <w:r w:rsidRPr="00D123ED">
              <w:rPr>
                <w:rFonts w:ascii="Times New Roman" w:hAnsi="Times New Roman" w:cs="Times New Roman"/>
                <w:sz w:val="24"/>
                <w:szCs w:val="24"/>
              </w:rPr>
              <w:t xml:space="preserve"> России </w:t>
            </w:r>
          </w:p>
        </w:tc>
        <w:tc>
          <w:tcPr>
            <w:tcW w:w="1184" w:type="dxa"/>
            <w:shd w:val="clear" w:color="auto" w:fill="auto"/>
          </w:tcPr>
          <w:p w:rsidR="002F0E3E" w:rsidRPr="00D123ED" w:rsidRDefault="002F0E3E" w:rsidP="00932B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932B6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03" w:type="dxa"/>
            <w:shd w:val="clear" w:color="auto" w:fill="auto"/>
          </w:tcPr>
          <w:p w:rsidR="002F0E3E" w:rsidRPr="00D123ED" w:rsidRDefault="002F0E3E" w:rsidP="009E75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повысить  профессиональную</w:t>
            </w:r>
            <w:proofErr w:type="gramEnd"/>
            <w:r w:rsidRPr="00D123ED">
              <w:rPr>
                <w:rFonts w:ascii="Times New Roman" w:hAnsi="Times New Roman" w:cs="Times New Roman"/>
                <w:sz w:val="24"/>
                <w:szCs w:val="24"/>
              </w:rPr>
              <w:t xml:space="preserve"> компетентность</w:t>
            </w:r>
          </w:p>
        </w:tc>
        <w:tc>
          <w:tcPr>
            <w:tcW w:w="1842" w:type="dxa"/>
            <w:shd w:val="clear" w:color="auto" w:fill="auto"/>
          </w:tcPr>
          <w:p w:rsidR="002F0E3E" w:rsidRPr="00D123ED" w:rsidRDefault="002F0E3E" w:rsidP="009E75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методист</w:t>
            </w:r>
          </w:p>
        </w:tc>
        <w:tc>
          <w:tcPr>
            <w:tcW w:w="2410" w:type="dxa"/>
            <w:shd w:val="clear" w:color="auto" w:fill="auto"/>
          </w:tcPr>
          <w:p w:rsidR="002F0E3E" w:rsidRPr="00D123ED" w:rsidRDefault="002F0E3E" w:rsidP="009E75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 xml:space="preserve">Знание Федерального государственного стандарта второго поколения </w:t>
            </w:r>
          </w:p>
        </w:tc>
      </w:tr>
      <w:tr w:rsidR="002F0E3E" w:rsidRPr="00D123ED" w:rsidTr="009E7587">
        <w:tc>
          <w:tcPr>
            <w:tcW w:w="1809" w:type="dxa"/>
            <w:vMerge/>
            <w:shd w:val="clear" w:color="auto" w:fill="auto"/>
          </w:tcPr>
          <w:p w:rsidR="002F0E3E" w:rsidRPr="00D123ED" w:rsidRDefault="002F0E3E" w:rsidP="009E75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0" w:type="dxa"/>
            <w:shd w:val="clear" w:color="auto" w:fill="auto"/>
          </w:tcPr>
          <w:p w:rsidR="002F0E3E" w:rsidRPr="00D123ED" w:rsidRDefault="002F0E3E" w:rsidP="009E75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Современные педагогические  технологии</w:t>
            </w:r>
          </w:p>
        </w:tc>
        <w:tc>
          <w:tcPr>
            <w:tcW w:w="2539" w:type="dxa"/>
            <w:shd w:val="clear" w:color="auto" w:fill="auto"/>
          </w:tcPr>
          <w:p w:rsidR="002F0E3E" w:rsidRPr="00D123ED" w:rsidRDefault="002F0E3E" w:rsidP="009E75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Знакомиться с новыми педагогическими технологиями через предметные издания и Интернет.</w:t>
            </w:r>
          </w:p>
        </w:tc>
        <w:tc>
          <w:tcPr>
            <w:tcW w:w="1649" w:type="dxa"/>
            <w:shd w:val="clear" w:color="auto" w:fill="auto"/>
          </w:tcPr>
          <w:p w:rsidR="002F0E3E" w:rsidRPr="00D123ED" w:rsidRDefault="002F0E3E" w:rsidP="009E75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Интернет,</w:t>
            </w:r>
          </w:p>
          <w:p w:rsidR="002F0E3E" w:rsidRPr="00D123ED" w:rsidRDefault="002F0E3E" w:rsidP="009E75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Школьная библиотека</w:t>
            </w:r>
          </w:p>
        </w:tc>
        <w:tc>
          <w:tcPr>
            <w:tcW w:w="1184" w:type="dxa"/>
            <w:shd w:val="clear" w:color="auto" w:fill="auto"/>
          </w:tcPr>
          <w:p w:rsidR="002F0E3E" w:rsidRPr="00D123ED" w:rsidRDefault="002F0E3E" w:rsidP="009E75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2503" w:type="dxa"/>
            <w:shd w:val="clear" w:color="auto" w:fill="auto"/>
          </w:tcPr>
          <w:p w:rsidR="002F0E3E" w:rsidRPr="00D123ED" w:rsidRDefault="002F0E3E" w:rsidP="009E75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</w:tcPr>
          <w:p w:rsidR="002F0E3E" w:rsidRPr="00D123ED" w:rsidRDefault="002F0E3E" w:rsidP="009E75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2F0E3E" w:rsidRPr="00D123ED" w:rsidRDefault="002F0E3E" w:rsidP="009E75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0E3E" w:rsidRPr="00D123ED" w:rsidTr="009E7587">
        <w:tc>
          <w:tcPr>
            <w:tcW w:w="1809" w:type="dxa"/>
            <w:vMerge/>
            <w:shd w:val="clear" w:color="auto" w:fill="auto"/>
          </w:tcPr>
          <w:p w:rsidR="002F0E3E" w:rsidRPr="00D123ED" w:rsidRDefault="002F0E3E" w:rsidP="009E75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0" w:type="dxa"/>
            <w:shd w:val="clear" w:color="auto" w:fill="auto"/>
          </w:tcPr>
          <w:p w:rsidR="002F0E3E" w:rsidRPr="00D123ED" w:rsidRDefault="002F0E3E" w:rsidP="009E75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Повышать методический уровень</w:t>
            </w:r>
          </w:p>
        </w:tc>
        <w:tc>
          <w:tcPr>
            <w:tcW w:w="2539" w:type="dxa"/>
            <w:shd w:val="clear" w:color="auto" w:fill="auto"/>
          </w:tcPr>
          <w:p w:rsidR="002F0E3E" w:rsidRPr="00D123ED" w:rsidRDefault="002F0E3E" w:rsidP="009E75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 xml:space="preserve">посетить квалификационные курсы учителей </w:t>
            </w:r>
            <w:r w:rsidR="00AD0328">
              <w:rPr>
                <w:rFonts w:ascii="Times New Roman" w:hAnsi="Times New Roman" w:cs="Times New Roman"/>
                <w:sz w:val="24"/>
                <w:szCs w:val="24"/>
              </w:rPr>
              <w:t>РУССКОГО ЯЗЫКА И ЛИТЕРАТУРЫ</w:t>
            </w:r>
          </w:p>
        </w:tc>
        <w:tc>
          <w:tcPr>
            <w:tcW w:w="1649" w:type="dxa"/>
            <w:shd w:val="clear" w:color="auto" w:fill="auto"/>
          </w:tcPr>
          <w:p w:rsidR="002F0E3E" w:rsidRPr="00D123ED" w:rsidRDefault="002F0E3E" w:rsidP="009E75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 xml:space="preserve">ИРООО </w:t>
            </w:r>
          </w:p>
        </w:tc>
        <w:tc>
          <w:tcPr>
            <w:tcW w:w="1184" w:type="dxa"/>
            <w:shd w:val="clear" w:color="auto" w:fill="auto"/>
          </w:tcPr>
          <w:p w:rsidR="002F0E3E" w:rsidRPr="00D123ED" w:rsidRDefault="009E7587" w:rsidP="00932B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1 раз в 3 года (201</w:t>
            </w:r>
            <w:r w:rsidR="00932B6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2F0E3E" w:rsidRPr="00D123ED">
              <w:rPr>
                <w:rFonts w:ascii="Times New Roman" w:hAnsi="Times New Roman" w:cs="Times New Roman"/>
                <w:sz w:val="24"/>
                <w:szCs w:val="24"/>
              </w:rPr>
              <w:t>г.)</w:t>
            </w:r>
          </w:p>
        </w:tc>
        <w:tc>
          <w:tcPr>
            <w:tcW w:w="2503" w:type="dxa"/>
            <w:shd w:val="clear" w:color="auto" w:fill="auto"/>
          </w:tcPr>
          <w:p w:rsidR="002F0E3E" w:rsidRPr="00D123ED" w:rsidRDefault="002F0E3E" w:rsidP="009E75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Получить свидетельство о повышении квалификации</w:t>
            </w:r>
          </w:p>
        </w:tc>
        <w:tc>
          <w:tcPr>
            <w:tcW w:w="1842" w:type="dxa"/>
            <w:shd w:val="clear" w:color="auto" w:fill="auto"/>
          </w:tcPr>
          <w:p w:rsidR="002F0E3E" w:rsidRPr="00D123ED" w:rsidRDefault="002F0E3E" w:rsidP="009E75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2F0E3E" w:rsidRPr="00D123ED" w:rsidRDefault="002F0E3E" w:rsidP="009E75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0E3E" w:rsidRPr="00D123ED" w:rsidTr="009E7587">
        <w:tc>
          <w:tcPr>
            <w:tcW w:w="1809" w:type="dxa"/>
            <w:vMerge/>
            <w:shd w:val="clear" w:color="auto" w:fill="auto"/>
          </w:tcPr>
          <w:p w:rsidR="002F0E3E" w:rsidRPr="00D123ED" w:rsidRDefault="002F0E3E" w:rsidP="009E75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0" w:type="dxa"/>
            <w:shd w:val="clear" w:color="auto" w:fill="auto"/>
          </w:tcPr>
          <w:p w:rsidR="002F0E3E" w:rsidRPr="00D123ED" w:rsidRDefault="002F0E3E" w:rsidP="009E75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Аттестация на высшую квалификационную категорию</w:t>
            </w:r>
          </w:p>
        </w:tc>
        <w:tc>
          <w:tcPr>
            <w:tcW w:w="2539" w:type="dxa"/>
            <w:shd w:val="clear" w:color="auto" w:fill="auto"/>
          </w:tcPr>
          <w:p w:rsidR="002F0E3E" w:rsidRPr="00D123ED" w:rsidRDefault="002F0E3E" w:rsidP="009E75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Успешно пройти аттестацию.</w:t>
            </w:r>
          </w:p>
        </w:tc>
        <w:tc>
          <w:tcPr>
            <w:tcW w:w="1649" w:type="dxa"/>
            <w:shd w:val="clear" w:color="auto" w:fill="auto"/>
          </w:tcPr>
          <w:p w:rsidR="002F0E3E" w:rsidRPr="00D123ED" w:rsidRDefault="002F0E3E" w:rsidP="009E75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4" w:type="dxa"/>
            <w:shd w:val="clear" w:color="auto" w:fill="auto"/>
          </w:tcPr>
          <w:p w:rsidR="002F0E3E" w:rsidRPr="00D123ED" w:rsidRDefault="009E7587" w:rsidP="00932B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932B6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bookmarkStart w:id="0" w:name="_GoBack"/>
            <w:bookmarkEnd w:id="0"/>
          </w:p>
        </w:tc>
        <w:tc>
          <w:tcPr>
            <w:tcW w:w="2503" w:type="dxa"/>
            <w:shd w:val="clear" w:color="auto" w:fill="auto"/>
          </w:tcPr>
          <w:p w:rsidR="002F0E3E" w:rsidRPr="00D123ED" w:rsidRDefault="002F0E3E" w:rsidP="009E75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</w:tcPr>
          <w:p w:rsidR="002F0E3E" w:rsidRPr="00D123ED" w:rsidRDefault="002F0E3E" w:rsidP="009E75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2F0E3E" w:rsidRPr="00D123ED" w:rsidRDefault="002F0E3E" w:rsidP="009E75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Подготовка к аттестации</w:t>
            </w:r>
          </w:p>
        </w:tc>
      </w:tr>
      <w:tr w:rsidR="002F0E3E" w:rsidRPr="00D123ED" w:rsidTr="009E7587">
        <w:tc>
          <w:tcPr>
            <w:tcW w:w="1809" w:type="dxa"/>
            <w:vMerge/>
            <w:shd w:val="clear" w:color="auto" w:fill="auto"/>
          </w:tcPr>
          <w:p w:rsidR="002F0E3E" w:rsidRPr="00D123ED" w:rsidRDefault="002F0E3E" w:rsidP="009E75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0" w:type="dxa"/>
            <w:shd w:val="clear" w:color="auto" w:fill="auto"/>
          </w:tcPr>
          <w:p w:rsidR="002F0E3E" w:rsidRPr="00D123ED" w:rsidRDefault="002F0E3E" w:rsidP="009E75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Публикация методических разработок</w:t>
            </w:r>
          </w:p>
        </w:tc>
        <w:tc>
          <w:tcPr>
            <w:tcW w:w="2539" w:type="dxa"/>
            <w:shd w:val="clear" w:color="auto" w:fill="auto"/>
          </w:tcPr>
          <w:p w:rsidR="002F0E3E" w:rsidRPr="00D123ED" w:rsidRDefault="002F0E3E" w:rsidP="009E75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 xml:space="preserve">Опубликовывать свои статьи по методике преподавания </w:t>
            </w:r>
            <w:r w:rsidR="00AD0328">
              <w:rPr>
                <w:rFonts w:ascii="Times New Roman" w:hAnsi="Times New Roman" w:cs="Times New Roman"/>
                <w:sz w:val="24"/>
                <w:szCs w:val="24"/>
              </w:rPr>
              <w:t xml:space="preserve">русского языка и </w:t>
            </w:r>
            <w:proofErr w:type="gramStart"/>
            <w:r w:rsidR="00AD0328">
              <w:rPr>
                <w:rFonts w:ascii="Times New Roman" w:hAnsi="Times New Roman" w:cs="Times New Roman"/>
                <w:sz w:val="24"/>
                <w:szCs w:val="24"/>
              </w:rPr>
              <w:t>литературы</w:t>
            </w: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 xml:space="preserve">  в</w:t>
            </w:r>
            <w:proofErr w:type="gramEnd"/>
            <w:r w:rsidRPr="00D123ED">
              <w:rPr>
                <w:rFonts w:ascii="Times New Roman" w:hAnsi="Times New Roman" w:cs="Times New Roman"/>
                <w:sz w:val="24"/>
                <w:szCs w:val="24"/>
              </w:rPr>
              <w:t xml:space="preserve"> электронном СМИ.</w:t>
            </w:r>
          </w:p>
        </w:tc>
        <w:tc>
          <w:tcPr>
            <w:tcW w:w="1649" w:type="dxa"/>
            <w:shd w:val="clear" w:color="auto" w:fill="auto"/>
          </w:tcPr>
          <w:p w:rsidR="002F0E3E" w:rsidRPr="00D123ED" w:rsidRDefault="002F0E3E" w:rsidP="009E75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Электронные периодические издания</w:t>
            </w:r>
          </w:p>
        </w:tc>
        <w:tc>
          <w:tcPr>
            <w:tcW w:w="1184" w:type="dxa"/>
            <w:shd w:val="clear" w:color="auto" w:fill="auto"/>
          </w:tcPr>
          <w:p w:rsidR="002F0E3E" w:rsidRPr="00D123ED" w:rsidRDefault="002F0E3E" w:rsidP="009E7587">
            <w:pPr>
              <w:ind w:right="-59"/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  <w:p w:rsidR="002F0E3E" w:rsidRPr="00D123ED" w:rsidRDefault="002F0E3E" w:rsidP="009E7587">
            <w:pPr>
              <w:ind w:right="-59"/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или</w:t>
            </w:r>
          </w:p>
          <w:p w:rsidR="002F0E3E" w:rsidRPr="00D123ED" w:rsidRDefault="002F0E3E" w:rsidP="009E7587">
            <w:pPr>
              <w:ind w:right="-59"/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два раза в год</w:t>
            </w:r>
          </w:p>
          <w:p w:rsidR="002F0E3E" w:rsidRPr="00D123ED" w:rsidRDefault="002F0E3E" w:rsidP="009E7587">
            <w:pPr>
              <w:ind w:right="-5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3" w:type="dxa"/>
            <w:shd w:val="clear" w:color="auto" w:fill="auto"/>
          </w:tcPr>
          <w:p w:rsidR="002F0E3E" w:rsidRPr="00D123ED" w:rsidRDefault="002F0E3E" w:rsidP="009E75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Получение свидетельства о публикации, распространение педагогического мастерства</w:t>
            </w:r>
          </w:p>
        </w:tc>
        <w:tc>
          <w:tcPr>
            <w:tcW w:w="1842" w:type="dxa"/>
            <w:shd w:val="clear" w:color="auto" w:fill="auto"/>
          </w:tcPr>
          <w:p w:rsidR="002F0E3E" w:rsidRPr="00D123ED" w:rsidRDefault="002F0E3E" w:rsidP="009E75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2F0E3E" w:rsidRPr="00D123ED" w:rsidRDefault="002F0E3E" w:rsidP="009E75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Началась подготовка к написанию статьи</w:t>
            </w:r>
          </w:p>
        </w:tc>
      </w:tr>
      <w:tr w:rsidR="002F0E3E" w:rsidRPr="00D123ED" w:rsidTr="009E7587">
        <w:tc>
          <w:tcPr>
            <w:tcW w:w="1809" w:type="dxa"/>
            <w:vMerge/>
            <w:shd w:val="clear" w:color="auto" w:fill="auto"/>
          </w:tcPr>
          <w:p w:rsidR="002F0E3E" w:rsidRPr="00D123ED" w:rsidRDefault="002F0E3E" w:rsidP="009E75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0" w:type="dxa"/>
            <w:shd w:val="clear" w:color="auto" w:fill="auto"/>
          </w:tcPr>
          <w:p w:rsidR="002F0E3E" w:rsidRPr="00D123ED" w:rsidRDefault="002F0E3E" w:rsidP="009E75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Участие в конкурсах профессионального мастерства</w:t>
            </w:r>
          </w:p>
        </w:tc>
        <w:tc>
          <w:tcPr>
            <w:tcW w:w="2539" w:type="dxa"/>
            <w:shd w:val="clear" w:color="auto" w:fill="auto"/>
          </w:tcPr>
          <w:p w:rsidR="002F0E3E" w:rsidRPr="00D123ED" w:rsidRDefault="002F0E3E" w:rsidP="009E75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Участвовать в профессиональных конкурсах на муниципальном, региональном, федеральном уровнях.</w:t>
            </w:r>
          </w:p>
        </w:tc>
        <w:tc>
          <w:tcPr>
            <w:tcW w:w="1649" w:type="dxa"/>
            <w:shd w:val="clear" w:color="auto" w:fill="auto"/>
          </w:tcPr>
          <w:p w:rsidR="002F0E3E" w:rsidRPr="00D123ED" w:rsidRDefault="002F0E3E" w:rsidP="009E75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4" w:type="dxa"/>
            <w:shd w:val="clear" w:color="auto" w:fill="auto"/>
          </w:tcPr>
          <w:p w:rsidR="002F0E3E" w:rsidRPr="00D123ED" w:rsidRDefault="002F0E3E" w:rsidP="009E75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2503" w:type="dxa"/>
            <w:shd w:val="clear" w:color="auto" w:fill="auto"/>
          </w:tcPr>
          <w:p w:rsidR="002F0E3E" w:rsidRPr="00D123ED" w:rsidRDefault="002F0E3E" w:rsidP="009E75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Самоанализ своего педагогического мастерства, корректировка планируемых результатов</w:t>
            </w:r>
          </w:p>
        </w:tc>
        <w:tc>
          <w:tcPr>
            <w:tcW w:w="1842" w:type="dxa"/>
            <w:shd w:val="clear" w:color="auto" w:fill="auto"/>
          </w:tcPr>
          <w:p w:rsidR="002F0E3E" w:rsidRPr="00D123ED" w:rsidRDefault="002F0E3E" w:rsidP="009E75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2F0E3E" w:rsidRPr="00D123ED" w:rsidRDefault="002F0E3E" w:rsidP="009E75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0E3E" w:rsidRPr="00D123ED" w:rsidTr="009E7587">
        <w:tc>
          <w:tcPr>
            <w:tcW w:w="1809" w:type="dxa"/>
            <w:vMerge/>
            <w:shd w:val="clear" w:color="auto" w:fill="auto"/>
          </w:tcPr>
          <w:p w:rsidR="002F0E3E" w:rsidRPr="00D123ED" w:rsidRDefault="002F0E3E" w:rsidP="009E75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0" w:type="dxa"/>
            <w:shd w:val="clear" w:color="auto" w:fill="auto"/>
          </w:tcPr>
          <w:p w:rsidR="002F0E3E" w:rsidRPr="00D123ED" w:rsidRDefault="002F0E3E" w:rsidP="009E75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Оборудование кабинета</w:t>
            </w:r>
          </w:p>
        </w:tc>
        <w:tc>
          <w:tcPr>
            <w:tcW w:w="2539" w:type="dxa"/>
            <w:shd w:val="clear" w:color="auto" w:fill="auto"/>
          </w:tcPr>
          <w:p w:rsidR="002F0E3E" w:rsidRPr="00D123ED" w:rsidRDefault="002F0E3E" w:rsidP="009E75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 xml:space="preserve">Продолжить оборудование кабинета </w:t>
            </w:r>
            <w:r w:rsidR="007E5996" w:rsidRPr="00D123ED">
              <w:rPr>
                <w:rFonts w:ascii="Times New Roman" w:hAnsi="Times New Roman" w:cs="Times New Roman"/>
                <w:sz w:val="24"/>
                <w:szCs w:val="24"/>
              </w:rPr>
              <w:t>русского языка и литературы</w:t>
            </w:r>
          </w:p>
        </w:tc>
        <w:tc>
          <w:tcPr>
            <w:tcW w:w="1649" w:type="dxa"/>
            <w:shd w:val="clear" w:color="auto" w:fill="auto"/>
          </w:tcPr>
          <w:p w:rsidR="002F0E3E" w:rsidRPr="00D123ED" w:rsidRDefault="002F0E3E" w:rsidP="009E75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Учащиеся,</w:t>
            </w:r>
          </w:p>
          <w:p w:rsidR="002F0E3E" w:rsidRPr="00D123ED" w:rsidRDefault="002F0E3E" w:rsidP="009E75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Учитель,</w:t>
            </w:r>
          </w:p>
          <w:p w:rsidR="002F0E3E" w:rsidRPr="00D123ED" w:rsidRDefault="002F0E3E" w:rsidP="009E75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Школьная администрация</w:t>
            </w:r>
          </w:p>
        </w:tc>
        <w:tc>
          <w:tcPr>
            <w:tcW w:w="1184" w:type="dxa"/>
            <w:shd w:val="clear" w:color="auto" w:fill="auto"/>
          </w:tcPr>
          <w:p w:rsidR="002F0E3E" w:rsidRPr="00D123ED" w:rsidRDefault="002F0E3E" w:rsidP="009E75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2503" w:type="dxa"/>
            <w:shd w:val="clear" w:color="auto" w:fill="auto"/>
          </w:tcPr>
          <w:p w:rsidR="002F0E3E" w:rsidRPr="00D123ED" w:rsidRDefault="002F0E3E" w:rsidP="009E75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 xml:space="preserve">Пополнить новой методической литературой, карточками со словами и карточками с картинками, </w:t>
            </w:r>
          </w:p>
          <w:p w:rsidR="002F0E3E" w:rsidRPr="00D123ED" w:rsidRDefault="002F0E3E" w:rsidP="009E75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Тематические плакаты</w:t>
            </w:r>
          </w:p>
        </w:tc>
        <w:tc>
          <w:tcPr>
            <w:tcW w:w="1842" w:type="dxa"/>
            <w:shd w:val="clear" w:color="auto" w:fill="auto"/>
          </w:tcPr>
          <w:p w:rsidR="002F0E3E" w:rsidRPr="00D123ED" w:rsidRDefault="002F0E3E" w:rsidP="009E75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2F0E3E" w:rsidRPr="00D123ED" w:rsidRDefault="002F0E3E" w:rsidP="009E75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0E3E" w:rsidRPr="00D123ED" w:rsidTr="009E7587">
        <w:tc>
          <w:tcPr>
            <w:tcW w:w="1809" w:type="dxa"/>
            <w:vMerge w:val="restart"/>
            <w:shd w:val="clear" w:color="auto" w:fill="auto"/>
          </w:tcPr>
          <w:p w:rsidR="002F0E3E" w:rsidRPr="00D123ED" w:rsidRDefault="009E7587" w:rsidP="009E75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2 БЛОК Методическая подготовка</w:t>
            </w:r>
          </w:p>
        </w:tc>
        <w:tc>
          <w:tcPr>
            <w:tcW w:w="2190" w:type="dxa"/>
            <w:shd w:val="clear" w:color="auto" w:fill="auto"/>
          </w:tcPr>
          <w:p w:rsidR="002F0E3E" w:rsidRPr="00D123ED" w:rsidRDefault="002F0E3E" w:rsidP="009E75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Новые методики обучения различным видам деятельности</w:t>
            </w:r>
          </w:p>
        </w:tc>
        <w:tc>
          <w:tcPr>
            <w:tcW w:w="2539" w:type="dxa"/>
            <w:shd w:val="clear" w:color="auto" w:fill="auto"/>
          </w:tcPr>
          <w:p w:rsidR="002F0E3E" w:rsidRPr="00D123ED" w:rsidRDefault="002F0E3E" w:rsidP="009E75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 xml:space="preserve">Знакомиться с новыми </w:t>
            </w:r>
            <w:r w:rsidR="007E5996" w:rsidRPr="00D123ED">
              <w:rPr>
                <w:rFonts w:ascii="Times New Roman" w:hAnsi="Times New Roman" w:cs="Times New Roman"/>
                <w:sz w:val="24"/>
                <w:szCs w:val="24"/>
              </w:rPr>
              <w:t xml:space="preserve">методиками обучения русского </w:t>
            </w: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языка</w:t>
            </w:r>
            <w:r w:rsidR="007E5996" w:rsidRPr="00D123ED">
              <w:rPr>
                <w:rFonts w:ascii="Times New Roman" w:hAnsi="Times New Roman" w:cs="Times New Roman"/>
                <w:sz w:val="24"/>
                <w:szCs w:val="24"/>
              </w:rPr>
              <w:t xml:space="preserve"> и литературы</w:t>
            </w:r>
          </w:p>
        </w:tc>
        <w:tc>
          <w:tcPr>
            <w:tcW w:w="1649" w:type="dxa"/>
            <w:shd w:val="clear" w:color="auto" w:fill="auto"/>
          </w:tcPr>
          <w:p w:rsidR="002F0E3E" w:rsidRPr="00D123ED" w:rsidRDefault="002F0E3E" w:rsidP="009E75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Каталог интернет ресурсов профессиональных объединений</w:t>
            </w:r>
          </w:p>
        </w:tc>
        <w:tc>
          <w:tcPr>
            <w:tcW w:w="1184" w:type="dxa"/>
            <w:shd w:val="clear" w:color="auto" w:fill="auto"/>
          </w:tcPr>
          <w:p w:rsidR="002F0E3E" w:rsidRPr="00D123ED" w:rsidRDefault="002F0E3E" w:rsidP="009E75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2503" w:type="dxa"/>
            <w:shd w:val="clear" w:color="auto" w:fill="auto"/>
          </w:tcPr>
          <w:p w:rsidR="002F0E3E" w:rsidRPr="00D123ED" w:rsidRDefault="002F0E3E" w:rsidP="009E75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Применять на практике современные разработки и методики</w:t>
            </w:r>
          </w:p>
        </w:tc>
        <w:tc>
          <w:tcPr>
            <w:tcW w:w="1842" w:type="dxa"/>
            <w:shd w:val="clear" w:color="auto" w:fill="auto"/>
          </w:tcPr>
          <w:p w:rsidR="002F0E3E" w:rsidRPr="00D123ED" w:rsidRDefault="002F0E3E" w:rsidP="009E75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2F0E3E" w:rsidRPr="00D123ED" w:rsidRDefault="002F0E3E" w:rsidP="009E75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Изучение имеющейся литературы</w:t>
            </w:r>
          </w:p>
        </w:tc>
      </w:tr>
      <w:tr w:rsidR="002F0E3E" w:rsidRPr="00D123ED" w:rsidTr="009E7587">
        <w:tc>
          <w:tcPr>
            <w:tcW w:w="1809" w:type="dxa"/>
            <w:vMerge/>
            <w:shd w:val="clear" w:color="auto" w:fill="auto"/>
          </w:tcPr>
          <w:p w:rsidR="002F0E3E" w:rsidRPr="00D123ED" w:rsidRDefault="002F0E3E" w:rsidP="009E75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0" w:type="dxa"/>
            <w:shd w:val="clear" w:color="auto" w:fill="auto"/>
          </w:tcPr>
          <w:p w:rsidR="002F0E3E" w:rsidRPr="00D123ED" w:rsidRDefault="002F0E3E" w:rsidP="009E75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Активность на методическом объединении учителей</w:t>
            </w:r>
          </w:p>
        </w:tc>
        <w:tc>
          <w:tcPr>
            <w:tcW w:w="2539" w:type="dxa"/>
            <w:shd w:val="clear" w:color="auto" w:fill="auto"/>
          </w:tcPr>
          <w:p w:rsidR="002F0E3E" w:rsidRPr="00D123ED" w:rsidRDefault="002F0E3E" w:rsidP="009E75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Принимать активное участие в работе школьного МО</w:t>
            </w:r>
            <w:r w:rsidR="009E7587" w:rsidRPr="00D123E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49" w:type="dxa"/>
            <w:shd w:val="clear" w:color="auto" w:fill="auto"/>
          </w:tcPr>
          <w:p w:rsidR="002F0E3E" w:rsidRPr="00D123ED" w:rsidRDefault="002F0E3E" w:rsidP="009E75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4" w:type="dxa"/>
            <w:shd w:val="clear" w:color="auto" w:fill="auto"/>
          </w:tcPr>
          <w:p w:rsidR="002F0E3E" w:rsidRPr="00D123ED" w:rsidRDefault="002F0E3E" w:rsidP="009E75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2503" w:type="dxa"/>
            <w:shd w:val="clear" w:color="auto" w:fill="auto"/>
          </w:tcPr>
          <w:p w:rsidR="002F0E3E" w:rsidRPr="00D123ED" w:rsidRDefault="002F0E3E" w:rsidP="009E75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Выступать с докладом, давать открытые уроки</w:t>
            </w:r>
          </w:p>
        </w:tc>
        <w:tc>
          <w:tcPr>
            <w:tcW w:w="1842" w:type="dxa"/>
            <w:shd w:val="clear" w:color="auto" w:fill="auto"/>
          </w:tcPr>
          <w:p w:rsidR="002F0E3E" w:rsidRPr="00D123ED" w:rsidRDefault="002F0E3E" w:rsidP="009E75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Коллеги</w:t>
            </w:r>
          </w:p>
        </w:tc>
        <w:tc>
          <w:tcPr>
            <w:tcW w:w="2410" w:type="dxa"/>
            <w:shd w:val="clear" w:color="auto" w:fill="auto"/>
          </w:tcPr>
          <w:p w:rsidR="002F0E3E" w:rsidRPr="00D123ED" w:rsidRDefault="002F0E3E" w:rsidP="009E75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Участие в работе методического объединения</w:t>
            </w:r>
          </w:p>
        </w:tc>
      </w:tr>
      <w:tr w:rsidR="002F0E3E" w:rsidRPr="00D123ED" w:rsidTr="009E7587">
        <w:tc>
          <w:tcPr>
            <w:tcW w:w="1809" w:type="dxa"/>
            <w:vMerge/>
            <w:shd w:val="clear" w:color="auto" w:fill="auto"/>
          </w:tcPr>
          <w:p w:rsidR="002F0E3E" w:rsidRPr="00D123ED" w:rsidRDefault="002F0E3E" w:rsidP="009E75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0" w:type="dxa"/>
            <w:shd w:val="clear" w:color="auto" w:fill="auto"/>
          </w:tcPr>
          <w:p w:rsidR="002F0E3E" w:rsidRPr="00D123ED" w:rsidRDefault="002F0E3E" w:rsidP="009E75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 xml:space="preserve">Работа с одаренными </w:t>
            </w:r>
            <w:r w:rsidRPr="00D123E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детьми </w:t>
            </w:r>
          </w:p>
        </w:tc>
        <w:tc>
          <w:tcPr>
            <w:tcW w:w="2539" w:type="dxa"/>
            <w:shd w:val="clear" w:color="auto" w:fill="auto"/>
          </w:tcPr>
          <w:p w:rsidR="002F0E3E" w:rsidRPr="00D123ED" w:rsidRDefault="002F0E3E" w:rsidP="009E75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Организовать работу </w:t>
            </w:r>
            <w:r w:rsidRPr="00D123E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 одарёнными детьми</w:t>
            </w:r>
          </w:p>
        </w:tc>
        <w:tc>
          <w:tcPr>
            <w:tcW w:w="1649" w:type="dxa"/>
            <w:shd w:val="clear" w:color="auto" w:fill="auto"/>
          </w:tcPr>
          <w:p w:rsidR="002F0E3E" w:rsidRPr="00D123ED" w:rsidRDefault="002F0E3E" w:rsidP="009E75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4" w:type="dxa"/>
            <w:shd w:val="clear" w:color="auto" w:fill="auto"/>
          </w:tcPr>
          <w:p w:rsidR="002F0E3E" w:rsidRPr="00D123ED" w:rsidRDefault="002F0E3E" w:rsidP="009E75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ежемеся</w:t>
            </w:r>
            <w:r w:rsidRPr="00D123E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чно</w:t>
            </w:r>
          </w:p>
        </w:tc>
        <w:tc>
          <w:tcPr>
            <w:tcW w:w="2503" w:type="dxa"/>
            <w:shd w:val="clear" w:color="auto" w:fill="auto"/>
          </w:tcPr>
          <w:p w:rsidR="002F0E3E" w:rsidRPr="00D123ED" w:rsidRDefault="002F0E3E" w:rsidP="009E75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принимать участие на научно-практических </w:t>
            </w:r>
            <w:r w:rsidRPr="00D123E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конференциях, конкурсах творческих работ, олимпиадах.</w:t>
            </w:r>
          </w:p>
        </w:tc>
        <w:tc>
          <w:tcPr>
            <w:tcW w:w="1842" w:type="dxa"/>
            <w:shd w:val="clear" w:color="auto" w:fill="auto"/>
          </w:tcPr>
          <w:p w:rsidR="002F0E3E" w:rsidRPr="00D123ED" w:rsidRDefault="002F0E3E" w:rsidP="009E75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2F0E3E" w:rsidRPr="00D123ED" w:rsidRDefault="002F0E3E" w:rsidP="009E75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 xml:space="preserve">Мотивирование учащихся на </w:t>
            </w:r>
            <w:r w:rsidRPr="00D123E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углубленное изучение предмета</w:t>
            </w:r>
          </w:p>
        </w:tc>
      </w:tr>
      <w:tr w:rsidR="002F0E3E" w:rsidRPr="00D123ED" w:rsidTr="009E7587">
        <w:tc>
          <w:tcPr>
            <w:tcW w:w="1809" w:type="dxa"/>
            <w:vMerge/>
            <w:shd w:val="clear" w:color="auto" w:fill="auto"/>
          </w:tcPr>
          <w:p w:rsidR="002F0E3E" w:rsidRPr="00D123ED" w:rsidRDefault="002F0E3E" w:rsidP="009E75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0" w:type="dxa"/>
            <w:shd w:val="clear" w:color="auto" w:fill="auto"/>
          </w:tcPr>
          <w:p w:rsidR="002F0E3E" w:rsidRPr="00D123ED" w:rsidRDefault="002F0E3E" w:rsidP="009E75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Знакомство с работами коллег</w:t>
            </w:r>
          </w:p>
        </w:tc>
        <w:tc>
          <w:tcPr>
            <w:tcW w:w="2539" w:type="dxa"/>
            <w:shd w:val="clear" w:color="auto" w:fill="auto"/>
          </w:tcPr>
          <w:p w:rsidR="002F0E3E" w:rsidRPr="00D123ED" w:rsidRDefault="002F0E3E" w:rsidP="009E75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Изучать опыт работы лучших учителей своей школы, района, республики</w:t>
            </w:r>
          </w:p>
        </w:tc>
        <w:tc>
          <w:tcPr>
            <w:tcW w:w="1649" w:type="dxa"/>
            <w:shd w:val="clear" w:color="auto" w:fill="auto"/>
          </w:tcPr>
          <w:p w:rsidR="002F0E3E" w:rsidRPr="00D123ED" w:rsidRDefault="002F0E3E" w:rsidP="009E75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4" w:type="dxa"/>
            <w:shd w:val="clear" w:color="auto" w:fill="auto"/>
          </w:tcPr>
          <w:p w:rsidR="002F0E3E" w:rsidRPr="00D123ED" w:rsidRDefault="002F0E3E" w:rsidP="009E75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2503" w:type="dxa"/>
            <w:shd w:val="clear" w:color="auto" w:fill="auto"/>
          </w:tcPr>
          <w:p w:rsidR="002F0E3E" w:rsidRPr="00D123ED" w:rsidRDefault="002F0E3E" w:rsidP="009E75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овладеть принципами построения урока согласно ФГОС  второго поколения</w:t>
            </w:r>
          </w:p>
        </w:tc>
        <w:tc>
          <w:tcPr>
            <w:tcW w:w="1842" w:type="dxa"/>
            <w:shd w:val="clear" w:color="auto" w:fill="auto"/>
          </w:tcPr>
          <w:p w:rsidR="002F0E3E" w:rsidRPr="00D123ED" w:rsidRDefault="002F0E3E" w:rsidP="009E75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2F0E3E" w:rsidRPr="00D123ED" w:rsidRDefault="002F0E3E" w:rsidP="009E75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Посещение конференций, семинаров и открытых уроков коллег</w:t>
            </w:r>
          </w:p>
        </w:tc>
      </w:tr>
      <w:tr w:rsidR="002F0E3E" w:rsidRPr="00D123ED" w:rsidTr="009E7587">
        <w:tc>
          <w:tcPr>
            <w:tcW w:w="1809" w:type="dxa"/>
            <w:vMerge/>
            <w:shd w:val="clear" w:color="auto" w:fill="auto"/>
          </w:tcPr>
          <w:p w:rsidR="002F0E3E" w:rsidRPr="00D123ED" w:rsidRDefault="002F0E3E" w:rsidP="009E75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0" w:type="dxa"/>
            <w:shd w:val="clear" w:color="auto" w:fill="auto"/>
          </w:tcPr>
          <w:p w:rsidR="002F0E3E" w:rsidRPr="00D123ED" w:rsidRDefault="002F0E3E" w:rsidP="009E75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Самоанализ и рефлексия своей деятельности</w:t>
            </w:r>
          </w:p>
        </w:tc>
        <w:tc>
          <w:tcPr>
            <w:tcW w:w="2539" w:type="dxa"/>
            <w:shd w:val="clear" w:color="auto" w:fill="auto"/>
          </w:tcPr>
          <w:p w:rsidR="002F0E3E" w:rsidRPr="00D123ED" w:rsidRDefault="002F0E3E" w:rsidP="009E75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Периодически проводить самоанализ профессиональной деятельности.</w:t>
            </w:r>
          </w:p>
        </w:tc>
        <w:tc>
          <w:tcPr>
            <w:tcW w:w="1649" w:type="dxa"/>
            <w:shd w:val="clear" w:color="auto" w:fill="auto"/>
          </w:tcPr>
          <w:p w:rsidR="002F0E3E" w:rsidRPr="00D123ED" w:rsidRDefault="002F0E3E" w:rsidP="009E75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4" w:type="dxa"/>
            <w:shd w:val="clear" w:color="auto" w:fill="auto"/>
          </w:tcPr>
          <w:p w:rsidR="002F0E3E" w:rsidRPr="00D123ED" w:rsidRDefault="002F0E3E" w:rsidP="009E75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По окончании раздела</w:t>
            </w:r>
          </w:p>
        </w:tc>
        <w:tc>
          <w:tcPr>
            <w:tcW w:w="2503" w:type="dxa"/>
            <w:shd w:val="clear" w:color="auto" w:fill="auto"/>
          </w:tcPr>
          <w:p w:rsidR="002F0E3E" w:rsidRPr="00D123ED" w:rsidRDefault="002F0E3E" w:rsidP="009E75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Оценить свою деятельность и анализировать допущенные ошибки</w:t>
            </w:r>
          </w:p>
        </w:tc>
        <w:tc>
          <w:tcPr>
            <w:tcW w:w="1842" w:type="dxa"/>
            <w:shd w:val="clear" w:color="auto" w:fill="auto"/>
          </w:tcPr>
          <w:p w:rsidR="002F0E3E" w:rsidRPr="00D123ED" w:rsidRDefault="002F0E3E" w:rsidP="009E75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2F0E3E" w:rsidRPr="00D123ED" w:rsidRDefault="002F0E3E" w:rsidP="009E75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Анализирую свою работу постоянно</w:t>
            </w:r>
          </w:p>
        </w:tc>
      </w:tr>
      <w:tr w:rsidR="002F0E3E" w:rsidRPr="00D123ED" w:rsidTr="009E7587">
        <w:tc>
          <w:tcPr>
            <w:tcW w:w="1809" w:type="dxa"/>
            <w:vMerge/>
            <w:shd w:val="clear" w:color="auto" w:fill="auto"/>
          </w:tcPr>
          <w:p w:rsidR="002F0E3E" w:rsidRPr="00D123ED" w:rsidRDefault="002F0E3E" w:rsidP="009E75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0" w:type="dxa"/>
            <w:shd w:val="clear" w:color="auto" w:fill="auto"/>
          </w:tcPr>
          <w:p w:rsidR="002F0E3E" w:rsidRPr="00D123ED" w:rsidRDefault="002F0E3E" w:rsidP="009E75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перечень дидактических упражнений и методических игр</w:t>
            </w:r>
          </w:p>
        </w:tc>
        <w:tc>
          <w:tcPr>
            <w:tcW w:w="2539" w:type="dxa"/>
            <w:shd w:val="clear" w:color="auto" w:fill="auto"/>
          </w:tcPr>
          <w:p w:rsidR="002F0E3E" w:rsidRPr="00D123ED" w:rsidRDefault="002F0E3E" w:rsidP="009E75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Создать список интересных приемов и находок на уроке, сценариев внеклассных мероприятий.</w:t>
            </w:r>
          </w:p>
        </w:tc>
        <w:tc>
          <w:tcPr>
            <w:tcW w:w="1649" w:type="dxa"/>
            <w:shd w:val="clear" w:color="auto" w:fill="auto"/>
          </w:tcPr>
          <w:p w:rsidR="002F0E3E" w:rsidRPr="00D123ED" w:rsidRDefault="002F0E3E" w:rsidP="009E75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4" w:type="dxa"/>
            <w:shd w:val="clear" w:color="auto" w:fill="auto"/>
          </w:tcPr>
          <w:p w:rsidR="002F0E3E" w:rsidRPr="00D123ED" w:rsidRDefault="002F0E3E" w:rsidP="009E75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2503" w:type="dxa"/>
            <w:shd w:val="clear" w:color="auto" w:fill="auto"/>
          </w:tcPr>
          <w:p w:rsidR="002F0E3E" w:rsidRPr="00D123ED" w:rsidRDefault="002F0E3E" w:rsidP="009E75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Создать интересные и актуальные упражнения и игры</w:t>
            </w:r>
          </w:p>
        </w:tc>
        <w:tc>
          <w:tcPr>
            <w:tcW w:w="1842" w:type="dxa"/>
            <w:shd w:val="clear" w:color="auto" w:fill="auto"/>
          </w:tcPr>
          <w:p w:rsidR="002F0E3E" w:rsidRPr="00D123ED" w:rsidRDefault="002F0E3E" w:rsidP="009E75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2F0E3E" w:rsidRPr="00D123ED" w:rsidRDefault="002F0E3E" w:rsidP="009E75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Изменение имеющихся упражнений и заданий из УМК</w:t>
            </w:r>
          </w:p>
        </w:tc>
      </w:tr>
      <w:tr w:rsidR="002F0E3E" w:rsidRPr="00D123ED" w:rsidTr="009E7587">
        <w:tc>
          <w:tcPr>
            <w:tcW w:w="1809" w:type="dxa"/>
            <w:vMerge/>
            <w:shd w:val="clear" w:color="auto" w:fill="auto"/>
          </w:tcPr>
          <w:p w:rsidR="002F0E3E" w:rsidRPr="00D123ED" w:rsidRDefault="002F0E3E" w:rsidP="009E75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0" w:type="dxa"/>
            <w:shd w:val="clear" w:color="auto" w:fill="auto"/>
          </w:tcPr>
          <w:p w:rsidR="002F0E3E" w:rsidRPr="00D123ED" w:rsidRDefault="002F0E3E" w:rsidP="009E75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Персональный сайт педагога</w:t>
            </w:r>
          </w:p>
        </w:tc>
        <w:tc>
          <w:tcPr>
            <w:tcW w:w="2539" w:type="dxa"/>
            <w:shd w:val="clear" w:color="auto" w:fill="auto"/>
          </w:tcPr>
          <w:p w:rsidR="002F0E3E" w:rsidRPr="00D123ED" w:rsidRDefault="002F0E3E" w:rsidP="009E75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Ведение персонального сайта педагога</w:t>
            </w:r>
          </w:p>
        </w:tc>
        <w:tc>
          <w:tcPr>
            <w:tcW w:w="1649" w:type="dxa"/>
            <w:shd w:val="clear" w:color="auto" w:fill="auto"/>
          </w:tcPr>
          <w:p w:rsidR="002F0E3E" w:rsidRPr="00D123ED" w:rsidRDefault="002F0E3E" w:rsidP="009E75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Специалисты в области создания сайтов</w:t>
            </w:r>
          </w:p>
        </w:tc>
        <w:tc>
          <w:tcPr>
            <w:tcW w:w="1184" w:type="dxa"/>
            <w:shd w:val="clear" w:color="auto" w:fill="auto"/>
          </w:tcPr>
          <w:p w:rsidR="002F0E3E" w:rsidRPr="00D123ED" w:rsidRDefault="002F0E3E" w:rsidP="009E75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2503" w:type="dxa"/>
            <w:shd w:val="clear" w:color="auto" w:fill="auto"/>
          </w:tcPr>
          <w:p w:rsidR="002F0E3E" w:rsidRPr="00D123ED" w:rsidRDefault="002F0E3E" w:rsidP="009E75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Ведение сайта, который будет являться помощником в обучении моим ученикам и родителям</w:t>
            </w:r>
          </w:p>
        </w:tc>
        <w:tc>
          <w:tcPr>
            <w:tcW w:w="1842" w:type="dxa"/>
            <w:shd w:val="clear" w:color="auto" w:fill="auto"/>
          </w:tcPr>
          <w:p w:rsidR="002F0E3E" w:rsidRPr="00D123ED" w:rsidRDefault="002F0E3E" w:rsidP="009E75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2F0E3E" w:rsidRPr="00D123ED" w:rsidRDefault="002F0E3E" w:rsidP="009E75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Создан сайт, выложены имеющиеся статьи, помощь в обучении</w:t>
            </w:r>
          </w:p>
        </w:tc>
      </w:tr>
      <w:tr w:rsidR="002F0E3E" w:rsidRPr="00D123ED" w:rsidTr="009E7587">
        <w:tc>
          <w:tcPr>
            <w:tcW w:w="1809" w:type="dxa"/>
            <w:shd w:val="clear" w:color="auto" w:fill="auto"/>
          </w:tcPr>
          <w:p w:rsidR="002F0E3E" w:rsidRPr="00D123ED" w:rsidRDefault="002F0E3E" w:rsidP="009E75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 xml:space="preserve">3 БЛОК Психолого-педагогическая </w:t>
            </w:r>
            <w:r w:rsidRPr="00D123E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подготовка</w:t>
            </w:r>
          </w:p>
        </w:tc>
        <w:tc>
          <w:tcPr>
            <w:tcW w:w="2190" w:type="dxa"/>
            <w:shd w:val="clear" w:color="auto" w:fill="auto"/>
          </w:tcPr>
          <w:p w:rsidR="002F0E3E" w:rsidRPr="00D123ED" w:rsidRDefault="002F0E3E" w:rsidP="009E75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психологические закономерности обучения, </w:t>
            </w:r>
            <w:r w:rsidRPr="00D123E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воспитания и развития учащихся</w:t>
            </w:r>
          </w:p>
        </w:tc>
        <w:tc>
          <w:tcPr>
            <w:tcW w:w="2539" w:type="dxa"/>
            <w:shd w:val="clear" w:color="auto" w:fill="auto"/>
          </w:tcPr>
          <w:p w:rsidR="002F0E3E" w:rsidRPr="00D123ED" w:rsidRDefault="002F0E3E" w:rsidP="009E75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123E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Овладение  психологическими</w:t>
            </w:r>
            <w:proofErr w:type="gramEnd"/>
            <w:r w:rsidRPr="00D123ED">
              <w:rPr>
                <w:rFonts w:ascii="Times New Roman" w:hAnsi="Times New Roman" w:cs="Times New Roman"/>
                <w:sz w:val="24"/>
                <w:szCs w:val="24"/>
              </w:rPr>
              <w:t xml:space="preserve"> закономерности </w:t>
            </w:r>
            <w:r w:rsidRPr="00D123E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обучения, воспитания и развития учащихся</w:t>
            </w:r>
          </w:p>
        </w:tc>
        <w:tc>
          <w:tcPr>
            <w:tcW w:w="1649" w:type="dxa"/>
            <w:shd w:val="clear" w:color="auto" w:fill="auto"/>
          </w:tcPr>
          <w:p w:rsidR="002F0E3E" w:rsidRPr="00D123ED" w:rsidRDefault="002F0E3E" w:rsidP="009E75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литература по теме</w:t>
            </w:r>
          </w:p>
        </w:tc>
        <w:tc>
          <w:tcPr>
            <w:tcW w:w="1184" w:type="dxa"/>
            <w:shd w:val="clear" w:color="auto" w:fill="auto"/>
          </w:tcPr>
          <w:p w:rsidR="002F0E3E" w:rsidRPr="00D123ED" w:rsidRDefault="002F0E3E" w:rsidP="009E75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2503" w:type="dxa"/>
            <w:shd w:val="clear" w:color="auto" w:fill="auto"/>
          </w:tcPr>
          <w:p w:rsidR="002F0E3E" w:rsidRPr="00D123ED" w:rsidRDefault="002F0E3E" w:rsidP="009E75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 xml:space="preserve">Овладеть психологическими особенностями и </w:t>
            </w:r>
            <w:r w:rsidRPr="00D123E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применять индивидуальный подход к учащимся</w:t>
            </w:r>
          </w:p>
        </w:tc>
        <w:tc>
          <w:tcPr>
            <w:tcW w:w="1842" w:type="dxa"/>
            <w:shd w:val="clear" w:color="auto" w:fill="auto"/>
          </w:tcPr>
          <w:p w:rsidR="002F0E3E" w:rsidRPr="00D123ED" w:rsidRDefault="002F0E3E" w:rsidP="009E75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2F0E3E" w:rsidRPr="00D123ED" w:rsidRDefault="002F0E3E" w:rsidP="009E75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 xml:space="preserve">Овладела несколькими видами классификации </w:t>
            </w:r>
            <w:r w:rsidRPr="00D123E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учащихся</w:t>
            </w:r>
          </w:p>
        </w:tc>
      </w:tr>
      <w:tr w:rsidR="002F0E3E" w:rsidRPr="00D123ED" w:rsidTr="009E7587">
        <w:tc>
          <w:tcPr>
            <w:tcW w:w="1809" w:type="dxa"/>
            <w:shd w:val="clear" w:color="auto" w:fill="auto"/>
          </w:tcPr>
          <w:p w:rsidR="002F0E3E" w:rsidRPr="00D123ED" w:rsidRDefault="002F0E3E" w:rsidP="009E75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 БЛОК Личностная готовность</w:t>
            </w:r>
          </w:p>
        </w:tc>
        <w:tc>
          <w:tcPr>
            <w:tcW w:w="2190" w:type="dxa"/>
            <w:shd w:val="clear" w:color="auto" w:fill="auto"/>
          </w:tcPr>
          <w:p w:rsidR="002F0E3E" w:rsidRPr="00D123ED" w:rsidRDefault="002F0E3E" w:rsidP="009E75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Портрет современного учителя</w:t>
            </w:r>
          </w:p>
        </w:tc>
        <w:tc>
          <w:tcPr>
            <w:tcW w:w="2539" w:type="dxa"/>
            <w:shd w:val="clear" w:color="auto" w:fill="auto"/>
          </w:tcPr>
          <w:p w:rsidR="002F0E3E" w:rsidRPr="00D123ED" w:rsidRDefault="002F0E3E" w:rsidP="009E75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Повышение общекультурного уровня</w:t>
            </w:r>
          </w:p>
        </w:tc>
        <w:tc>
          <w:tcPr>
            <w:tcW w:w="1649" w:type="dxa"/>
            <w:shd w:val="clear" w:color="auto" w:fill="auto"/>
          </w:tcPr>
          <w:p w:rsidR="002F0E3E" w:rsidRPr="00D123ED" w:rsidRDefault="002F0E3E" w:rsidP="009E75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4" w:type="dxa"/>
            <w:shd w:val="clear" w:color="auto" w:fill="auto"/>
          </w:tcPr>
          <w:p w:rsidR="002F0E3E" w:rsidRPr="00D123ED" w:rsidRDefault="002F0E3E" w:rsidP="009E75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3" w:type="dxa"/>
            <w:shd w:val="clear" w:color="auto" w:fill="auto"/>
          </w:tcPr>
          <w:p w:rsidR="002F0E3E" w:rsidRPr="00D123ED" w:rsidRDefault="002F0E3E" w:rsidP="009E75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Посещение театров, художественных выставок,</w:t>
            </w:r>
          </w:p>
          <w:p w:rsidR="002F0E3E" w:rsidRPr="00D123ED" w:rsidRDefault="002F0E3E" w:rsidP="009E75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чтение классической и современной литературы</w:t>
            </w:r>
          </w:p>
        </w:tc>
        <w:tc>
          <w:tcPr>
            <w:tcW w:w="1842" w:type="dxa"/>
            <w:shd w:val="clear" w:color="auto" w:fill="auto"/>
          </w:tcPr>
          <w:p w:rsidR="002F0E3E" w:rsidRPr="00D123ED" w:rsidRDefault="002F0E3E" w:rsidP="009E75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2F0E3E" w:rsidRPr="00D123ED" w:rsidRDefault="002F0E3E" w:rsidP="009E75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3ED">
              <w:rPr>
                <w:rFonts w:ascii="Times New Roman" w:hAnsi="Times New Roman" w:cs="Times New Roman"/>
                <w:sz w:val="24"/>
                <w:szCs w:val="24"/>
              </w:rPr>
              <w:t>Посещение театров, знакомство с современным искусством</w:t>
            </w:r>
          </w:p>
        </w:tc>
      </w:tr>
    </w:tbl>
    <w:p w:rsidR="002F0E3E" w:rsidRPr="00D123ED" w:rsidRDefault="002F0E3E" w:rsidP="002F0E3E">
      <w:pPr>
        <w:rPr>
          <w:rFonts w:ascii="Times New Roman" w:hAnsi="Times New Roman" w:cs="Times New Roman"/>
          <w:sz w:val="24"/>
          <w:szCs w:val="24"/>
        </w:rPr>
      </w:pPr>
    </w:p>
    <w:p w:rsidR="001E4C73" w:rsidRPr="00D123ED" w:rsidRDefault="007E5996">
      <w:pPr>
        <w:rPr>
          <w:rFonts w:ascii="Times New Roman" w:hAnsi="Times New Roman" w:cs="Times New Roman"/>
          <w:sz w:val="24"/>
          <w:szCs w:val="24"/>
        </w:rPr>
      </w:pPr>
      <w:r w:rsidRPr="00D123ED">
        <w:rPr>
          <w:rFonts w:ascii="Times New Roman" w:hAnsi="Times New Roman" w:cs="Times New Roman"/>
          <w:sz w:val="24"/>
          <w:szCs w:val="24"/>
        </w:rPr>
        <w:t xml:space="preserve">План реализации темы. </w:t>
      </w:r>
      <w:r w:rsidRPr="00D123ED">
        <w:rPr>
          <w:rFonts w:ascii="Times New Roman" w:hAnsi="Times New Roman" w:cs="Times New Roman"/>
          <w:sz w:val="24"/>
          <w:szCs w:val="24"/>
        </w:rPr>
        <w:br/>
      </w:r>
      <w:r w:rsidRPr="00D123ED">
        <w:rPr>
          <w:rFonts w:ascii="Times New Roman" w:hAnsi="Times New Roman" w:cs="Times New Roman"/>
          <w:sz w:val="24"/>
          <w:szCs w:val="24"/>
        </w:rPr>
        <w:br/>
        <w:t xml:space="preserve">Основные вопросы, намечаемые для изучения Этапы проработки материала </w:t>
      </w:r>
      <w:r w:rsidRPr="00D123ED">
        <w:rPr>
          <w:rFonts w:ascii="Times New Roman" w:hAnsi="Times New Roman" w:cs="Times New Roman"/>
          <w:sz w:val="24"/>
          <w:szCs w:val="24"/>
        </w:rPr>
        <w:br/>
        <w:t>На I этапе определяется теоретическая база исследования: формулируется гипотеза, задачи исследования; изучается и обобщается педагогический опыт по индивидуальному подходу в воспитании школьника; выделяются основные концептуальные идеи, базовые понятия исследования; изучается и анализируется философская литература по проблеме исследования; реализуется пробный этап эксперимента и осуществляется анали</w:t>
      </w:r>
      <w:r w:rsidR="00A44C0B" w:rsidRPr="00D123ED">
        <w:rPr>
          <w:rFonts w:ascii="Times New Roman" w:hAnsi="Times New Roman" w:cs="Times New Roman"/>
          <w:sz w:val="24"/>
          <w:szCs w:val="24"/>
        </w:rPr>
        <w:t>з его эффективности. 2015-2016</w:t>
      </w:r>
      <w:r w:rsidRPr="00D123ED">
        <w:rPr>
          <w:rFonts w:ascii="Times New Roman" w:hAnsi="Times New Roman" w:cs="Times New Roman"/>
          <w:sz w:val="24"/>
          <w:szCs w:val="24"/>
        </w:rPr>
        <w:t xml:space="preserve"> г. </w:t>
      </w:r>
      <w:r w:rsidRPr="00D123ED">
        <w:rPr>
          <w:rFonts w:ascii="Times New Roman" w:hAnsi="Times New Roman" w:cs="Times New Roman"/>
          <w:sz w:val="24"/>
          <w:szCs w:val="24"/>
        </w:rPr>
        <w:br/>
        <w:t>На II этапе отрабатываются и проверяются научно-педагогические технологии образовательного процесса, способствующего индивидуальному подходу в воспитании школьника, уточняется гипотеза, проводится формирующий эксперимент, ана</w:t>
      </w:r>
      <w:r w:rsidR="00A44C0B" w:rsidRPr="00D123ED">
        <w:rPr>
          <w:rFonts w:ascii="Times New Roman" w:hAnsi="Times New Roman" w:cs="Times New Roman"/>
          <w:sz w:val="24"/>
          <w:szCs w:val="24"/>
        </w:rPr>
        <w:t>лизируются его результаты. 2017-2018</w:t>
      </w:r>
      <w:r w:rsidRPr="00D123ED">
        <w:rPr>
          <w:rFonts w:ascii="Times New Roman" w:hAnsi="Times New Roman" w:cs="Times New Roman"/>
          <w:sz w:val="24"/>
          <w:szCs w:val="24"/>
        </w:rPr>
        <w:t xml:space="preserve"> г. </w:t>
      </w:r>
      <w:r w:rsidRPr="00D123ED">
        <w:rPr>
          <w:rFonts w:ascii="Times New Roman" w:hAnsi="Times New Roman" w:cs="Times New Roman"/>
          <w:sz w:val="24"/>
          <w:szCs w:val="24"/>
        </w:rPr>
        <w:br/>
        <w:t>На III этапе осуществляется работа по организации заключительного этапа эксперимента: проверяются основные положения гипотезы исследования, конкретизируются социально - педагогические условия индивидуального подхода в воспитании школьника обобщаются результа</w:t>
      </w:r>
      <w:r w:rsidR="00A44C0B" w:rsidRPr="00D123ED">
        <w:rPr>
          <w:rFonts w:ascii="Times New Roman" w:hAnsi="Times New Roman" w:cs="Times New Roman"/>
          <w:sz w:val="24"/>
          <w:szCs w:val="24"/>
        </w:rPr>
        <w:t>ты и оформляется текст работы. 2019-2020</w:t>
      </w:r>
      <w:r w:rsidRPr="00D123ED">
        <w:rPr>
          <w:rFonts w:ascii="Times New Roman" w:hAnsi="Times New Roman" w:cs="Times New Roman"/>
          <w:sz w:val="24"/>
          <w:szCs w:val="24"/>
        </w:rPr>
        <w:t xml:space="preserve"> г. </w:t>
      </w:r>
      <w:r w:rsidRPr="00D123ED">
        <w:rPr>
          <w:rFonts w:ascii="Times New Roman" w:hAnsi="Times New Roman" w:cs="Times New Roman"/>
          <w:sz w:val="24"/>
          <w:szCs w:val="24"/>
        </w:rPr>
        <w:br/>
      </w:r>
      <w:r w:rsidR="00A44C0B" w:rsidRPr="00D123ED">
        <w:rPr>
          <w:rFonts w:ascii="Times New Roman" w:hAnsi="Times New Roman" w:cs="Times New Roman"/>
          <w:sz w:val="24"/>
          <w:szCs w:val="24"/>
        </w:rPr>
        <w:t>Планирую:</w:t>
      </w:r>
      <w:r w:rsidRPr="00D123ED">
        <w:rPr>
          <w:rFonts w:ascii="Times New Roman" w:hAnsi="Times New Roman" w:cs="Times New Roman"/>
          <w:sz w:val="24"/>
          <w:szCs w:val="24"/>
        </w:rPr>
        <w:br/>
        <w:t xml:space="preserve">1. Изучить педагогическую и методическую литературу: </w:t>
      </w:r>
      <w:r w:rsidRPr="00D123ED">
        <w:rPr>
          <w:rFonts w:ascii="Times New Roman" w:hAnsi="Times New Roman" w:cs="Times New Roman"/>
          <w:sz w:val="24"/>
          <w:szCs w:val="24"/>
        </w:rPr>
        <w:br/>
        <w:t xml:space="preserve">1. Адольф В.А. Формирование профессиональной компетентности будущего учителя // Педагогика – 1998.-№1. </w:t>
      </w:r>
      <w:r w:rsidRPr="00D123ED">
        <w:rPr>
          <w:rFonts w:ascii="Times New Roman" w:hAnsi="Times New Roman" w:cs="Times New Roman"/>
          <w:sz w:val="24"/>
          <w:szCs w:val="24"/>
        </w:rPr>
        <w:br/>
        <w:t xml:space="preserve">2. Ананьев Б.Г. Человек – предмет познания. – Л.: 1978 </w:t>
      </w:r>
      <w:r w:rsidRPr="00D123ED">
        <w:rPr>
          <w:rFonts w:ascii="Times New Roman" w:hAnsi="Times New Roman" w:cs="Times New Roman"/>
          <w:sz w:val="24"/>
          <w:szCs w:val="24"/>
        </w:rPr>
        <w:br/>
        <w:t xml:space="preserve">3. </w:t>
      </w:r>
      <w:proofErr w:type="spellStart"/>
      <w:r w:rsidRPr="00D123ED">
        <w:rPr>
          <w:rFonts w:ascii="Times New Roman" w:hAnsi="Times New Roman" w:cs="Times New Roman"/>
          <w:sz w:val="24"/>
          <w:szCs w:val="24"/>
        </w:rPr>
        <w:t>Бабанский</w:t>
      </w:r>
      <w:proofErr w:type="spellEnd"/>
      <w:r w:rsidRPr="00D123ED">
        <w:rPr>
          <w:rFonts w:ascii="Times New Roman" w:hAnsi="Times New Roman" w:cs="Times New Roman"/>
          <w:sz w:val="24"/>
          <w:szCs w:val="24"/>
        </w:rPr>
        <w:t xml:space="preserve"> Ю.К. Педагогика. - М., 1986 </w:t>
      </w:r>
      <w:r w:rsidRPr="00D123ED">
        <w:rPr>
          <w:rFonts w:ascii="Times New Roman" w:hAnsi="Times New Roman" w:cs="Times New Roman"/>
          <w:sz w:val="24"/>
          <w:szCs w:val="24"/>
        </w:rPr>
        <w:br/>
        <w:t xml:space="preserve">4. Баранова И.В. Проблемы педагогической инновации // Вестник НПЦ. – М.,1993.- С.9-12 </w:t>
      </w:r>
      <w:r w:rsidRPr="00D123ED">
        <w:rPr>
          <w:rFonts w:ascii="Times New Roman" w:hAnsi="Times New Roman" w:cs="Times New Roman"/>
          <w:sz w:val="24"/>
          <w:szCs w:val="24"/>
        </w:rPr>
        <w:br/>
        <w:t xml:space="preserve">5. Баринова Е.А. Методика русского языка. - М., «Просвещение», 1974. </w:t>
      </w:r>
      <w:r w:rsidRPr="00D123ED">
        <w:rPr>
          <w:rFonts w:ascii="Times New Roman" w:hAnsi="Times New Roman" w:cs="Times New Roman"/>
          <w:sz w:val="24"/>
          <w:szCs w:val="24"/>
        </w:rPr>
        <w:br/>
      </w:r>
      <w:r w:rsidRPr="00D123ED">
        <w:rPr>
          <w:rFonts w:ascii="Times New Roman" w:hAnsi="Times New Roman" w:cs="Times New Roman"/>
          <w:sz w:val="24"/>
          <w:szCs w:val="24"/>
        </w:rPr>
        <w:lastRenderedPageBreak/>
        <w:t xml:space="preserve">6. Беспалько В.П. Педагогика и прогрессивные технологии. – М., 1995. </w:t>
      </w:r>
      <w:r w:rsidRPr="00D123ED">
        <w:rPr>
          <w:rFonts w:ascii="Times New Roman" w:hAnsi="Times New Roman" w:cs="Times New Roman"/>
          <w:sz w:val="24"/>
          <w:szCs w:val="24"/>
        </w:rPr>
        <w:br/>
        <w:t xml:space="preserve">7. Громов Е.С. Профессионально-педагогическая компетентность преподавателей системы повышения квалификации и переподготовки специалистов как условие совершенствования их образования // Психолого-педагогическая компетентность преподавателей системы подготовки повышения квалификации. Проблемы, поиски, опыт. – </w:t>
      </w:r>
      <w:proofErr w:type="gramStart"/>
      <w:r w:rsidRPr="00D123ED">
        <w:rPr>
          <w:rFonts w:ascii="Times New Roman" w:hAnsi="Times New Roman" w:cs="Times New Roman"/>
          <w:sz w:val="24"/>
          <w:szCs w:val="24"/>
        </w:rPr>
        <w:t>СПб.,</w:t>
      </w:r>
      <w:proofErr w:type="gramEnd"/>
      <w:r w:rsidRPr="00D123ED">
        <w:rPr>
          <w:rFonts w:ascii="Times New Roman" w:hAnsi="Times New Roman" w:cs="Times New Roman"/>
          <w:sz w:val="24"/>
          <w:szCs w:val="24"/>
        </w:rPr>
        <w:t xml:space="preserve"> 1992 </w:t>
      </w:r>
      <w:r w:rsidRPr="00D123ED">
        <w:rPr>
          <w:rFonts w:ascii="Times New Roman" w:hAnsi="Times New Roman" w:cs="Times New Roman"/>
          <w:sz w:val="24"/>
          <w:szCs w:val="24"/>
        </w:rPr>
        <w:br/>
        <w:t xml:space="preserve">8. </w:t>
      </w:r>
      <w:proofErr w:type="spellStart"/>
      <w:r w:rsidRPr="00D123ED">
        <w:rPr>
          <w:rFonts w:ascii="Times New Roman" w:hAnsi="Times New Roman" w:cs="Times New Roman"/>
          <w:sz w:val="24"/>
          <w:szCs w:val="24"/>
        </w:rPr>
        <w:t>Ербулатова</w:t>
      </w:r>
      <w:proofErr w:type="spellEnd"/>
      <w:r w:rsidRPr="00D123ED">
        <w:rPr>
          <w:rFonts w:ascii="Times New Roman" w:hAnsi="Times New Roman" w:cs="Times New Roman"/>
          <w:sz w:val="24"/>
          <w:szCs w:val="24"/>
        </w:rPr>
        <w:t xml:space="preserve"> А.К. Особенности творческого развития школьников // Образование. – Алматы, 2008 </w:t>
      </w:r>
      <w:r w:rsidRPr="00D123ED">
        <w:rPr>
          <w:rFonts w:ascii="Times New Roman" w:hAnsi="Times New Roman" w:cs="Times New Roman"/>
          <w:sz w:val="24"/>
          <w:szCs w:val="24"/>
        </w:rPr>
        <w:br/>
        <w:t xml:space="preserve">9. </w:t>
      </w:r>
      <w:proofErr w:type="spellStart"/>
      <w:r w:rsidRPr="00D123ED">
        <w:rPr>
          <w:rFonts w:ascii="Times New Roman" w:hAnsi="Times New Roman" w:cs="Times New Roman"/>
          <w:sz w:val="24"/>
          <w:szCs w:val="24"/>
        </w:rPr>
        <w:t>Жусупова</w:t>
      </w:r>
      <w:proofErr w:type="spellEnd"/>
      <w:r w:rsidRPr="00D123ED">
        <w:rPr>
          <w:rFonts w:ascii="Times New Roman" w:hAnsi="Times New Roman" w:cs="Times New Roman"/>
          <w:sz w:val="24"/>
          <w:szCs w:val="24"/>
        </w:rPr>
        <w:t xml:space="preserve"> Д.Ж. Развитие творческих способностей будущих учителей // Образование. – Алматы, 2007.-№6 </w:t>
      </w:r>
      <w:r w:rsidRPr="00D123ED">
        <w:rPr>
          <w:rFonts w:ascii="Times New Roman" w:hAnsi="Times New Roman" w:cs="Times New Roman"/>
          <w:sz w:val="24"/>
          <w:szCs w:val="24"/>
        </w:rPr>
        <w:br/>
        <w:t xml:space="preserve">10. </w:t>
      </w:r>
      <w:proofErr w:type="spellStart"/>
      <w:r w:rsidRPr="00D123ED">
        <w:rPr>
          <w:rFonts w:ascii="Times New Roman" w:hAnsi="Times New Roman" w:cs="Times New Roman"/>
          <w:sz w:val="24"/>
          <w:szCs w:val="24"/>
        </w:rPr>
        <w:t>Занкова</w:t>
      </w:r>
      <w:proofErr w:type="spellEnd"/>
      <w:r w:rsidRPr="00D123ED">
        <w:rPr>
          <w:rFonts w:ascii="Times New Roman" w:hAnsi="Times New Roman" w:cs="Times New Roman"/>
          <w:sz w:val="24"/>
          <w:szCs w:val="24"/>
        </w:rPr>
        <w:t xml:space="preserve"> Л.В. Обучение и развитие. – М.: Педагогика, 1990 </w:t>
      </w:r>
      <w:r w:rsidRPr="00D123ED">
        <w:rPr>
          <w:rFonts w:ascii="Times New Roman" w:hAnsi="Times New Roman" w:cs="Times New Roman"/>
          <w:sz w:val="24"/>
          <w:szCs w:val="24"/>
        </w:rPr>
        <w:br/>
        <w:t xml:space="preserve">11. Муравьев Е.М., Богоявленская А.Е. Методические рекомендации по уроку как основной форме обучения в школе. – М., 1998. </w:t>
      </w:r>
      <w:r w:rsidRPr="00D123ED">
        <w:rPr>
          <w:rFonts w:ascii="Times New Roman" w:hAnsi="Times New Roman" w:cs="Times New Roman"/>
          <w:sz w:val="24"/>
          <w:szCs w:val="24"/>
        </w:rPr>
        <w:br/>
        <w:t xml:space="preserve">12. </w:t>
      </w:r>
      <w:proofErr w:type="spellStart"/>
      <w:r w:rsidRPr="00D123ED">
        <w:rPr>
          <w:rFonts w:ascii="Times New Roman" w:hAnsi="Times New Roman" w:cs="Times New Roman"/>
          <w:sz w:val="24"/>
          <w:szCs w:val="24"/>
        </w:rPr>
        <w:t>Селевко</w:t>
      </w:r>
      <w:proofErr w:type="spellEnd"/>
      <w:r w:rsidRPr="00D123ED">
        <w:rPr>
          <w:rFonts w:ascii="Times New Roman" w:hAnsi="Times New Roman" w:cs="Times New Roman"/>
          <w:sz w:val="24"/>
          <w:szCs w:val="24"/>
        </w:rPr>
        <w:t xml:space="preserve"> Г.К. Современные образовательные технологии. – М., 1988. </w:t>
      </w:r>
      <w:r w:rsidRPr="00D123ED">
        <w:rPr>
          <w:rFonts w:ascii="Times New Roman" w:hAnsi="Times New Roman" w:cs="Times New Roman"/>
          <w:sz w:val="24"/>
          <w:szCs w:val="24"/>
        </w:rPr>
        <w:br/>
        <w:t xml:space="preserve">13. </w:t>
      </w:r>
      <w:proofErr w:type="spellStart"/>
      <w:r w:rsidRPr="00D123ED">
        <w:rPr>
          <w:rFonts w:ascii="Times New Roman" w:hAnsi="Times New Roman" w:cs="Times New Roman"/>
          <w:sz w:val="24"/>
          <w:szCs w:val="24"/>
        </w:rPr>
        <w:t>Ситаров</w:t>
      </w:r>
      <w:proofErr w:type="spellEnd"/>
      <w:r w:rsidRPr="00D123ED">
        <w:rPr>
          <w:rFonts w:ascii="Times New Roman" w:hAnsi="Times New Roman" w:cs="Times New Roman"/>
          <w:sz w:val="24"/>
          <w:szCs w:val="24"/>
        </w:rPr>
        <w:t xml:space="preserve"> В.А. Дидактика. Под ред. В.А. </w:t>
      </w:r>
      <w:proofErr w:type="spellStart"/>
      <w:r w:rsidRPr="00D123ED">
        <w:rPr>
          <w:rFonts w:ascii="Times New Roman" w:hAnsi="Times New Roman" w:cs="Times New Roman"/>
          <w:sz w:val="24"/>
          <w:szCs w:val="24"/>
        </w:rPr>
        <w:t>Сластенина</w:t>
      </w:r>
      <w:proofErr w:type="spellEnd"/>
      <w:r w:rsidRPr="00D123ED">
        <w:rPr>
          <w:rFonts w:ascii="Times New Roman" w:hAnsi="Times New Roman" w:cs="Times New Roman"/>
          <w:sz w:val="24"/>
          <w:szCs w:val="24"/>
        </w:rPr>
        <w:t xml:space="preserve">. – М.: Академия, 2004. 32.Скаткин М.Н. Педагогика. М.: Просвещение, 2001. – С.1 </w:t>
      </w:r>
      <w:r w:rsidRPr="00D123ED">
        <w:rPr>
          <w:rFonts w:ascii="Times New Roman" w:hAnsi="Times New Roman" w:cs="Times New Roman"/>
          <w:sz w:val="24"/>
          <w:szCs w:val="24"/>
        </w:rPr>
        <w:br/>
        <w:t xml:space="preserve">14. Ушинский К.Д. О пользе педагогической литературы.// Собр. Соч. – М., 1984г. – Т 2. </w:t>
      </w:r>
      <w:r w:rsidRPr="00D123ED">
        <w:rPr>
          <w:rFonts w:ascii="Times New Roman" w:hAnsi="Times New Roman" w:cs="Times New Roman"/>
          <w:sz w:val="24"/>
          <w:szCs w:val="24"/>
        </w:rPr>
        <w:br/>
      </w:r>
      <w:r w:rsidRPr="00D123ED">
        <w:rPr>
          <w:rFonts w:ascii="Times New Roman" w:hAnsi="Times New Roman" w:cs="Times New Roman"/>
          <w:sz w:val="24"/>
          <w:szCs w:val="24"/>
        </w:rPr>
        <w:br/>
        <w:t xml:space="preserve">2. Поиск ежедневной информации в газетах, книгах, Интернете, при подготовке к уроку, родительскому собранию, внеклассному мероприятию. </w:t>
      </w:r>
      <w:r w:rsidRPr="00D123ED">
        <w:rPr>
          <w:rFonts w:ascii="Times New Roman" w:hAnsi="Times New Roman" w:cs="Times New Roman"/>
          <w:sz w:val="24"/>
          <w:szCs w:val="24"/>
        </w:rPr>
        <w:br/>
      </w:r>
      <w:r w:rsidRPr="00D123ED">
        <w:rPr>
          <w:rFonts w:ascii="Times New Roman" w:hAnsi="Times New Roman" w:cs="Times New Roman"/>
          <w:sz w:val="24"/>
          <w:szCs w:val="24"/>
        </w:rPr>
        <w:br/>
        <w:t xml:space="preserve">3. Посещение мероприятий своих коллег. </w:t>
      </w:r>
      <w:r w:rsidRPr="00D123ED">
        <w:rPr>
          <w:rFonts w:ascii="Times New Roman" w:hAnsi="Times New Roman" w:cs="Times New Roman"/>
          <w:sz w:val="24"/>
          <w:szCs w:val="24"/>
        </w:rPr>
        <w:br/>
      </w:r>
      <w:r w:rsidRPr="00D123ED">
        <w:rPr>
          <w:rFonts w:ascii="Times New Roman" w:hAnsi="Times New Roman" w:cs="Times New Roman"/>
          <w:sz w:val="24"/>
          <w:szCs w:val="24"/>
        </w:rPr>
        <w:br/>
        <w:t xml:space="preserve">4. Участие в различных семинарах, мероприятиях по обмену опытом, выступления на школьных и районных семинарах. </w:t>
      </w:r>
      <w:r w:rsidRPr="00D123ED">
        <w:rPr>
          <w:rFonts w:ascii="Times New Roman" w:hAnsi="Times New Roman" w:cs="Times New Roman"/>
          <w:sz w:val="24"/>
          <w:szCs w:val="24"/>
        </w:rPr>
        <w:br/>
      </w:r>
      <w:r w:rsidRPr="00D123ED">
        <w:rPr>
          <w:rFonts w:ascii="Times New Roman" w:hAnsi="Times New Roman" w:cs="Times New Roman"/>
          <w:sz w:val="24"/>
          <w:szCs w:val="24"/>
        </w:rPr>
        <w:br/>
        <w:t xml:space="preserve">5. Разработка открытых уроков, внеклассных мероприятий, родительских собраний. </w:t>
      </w:r>
      <w:r w:rsidRPr="00D123ED">
        <w:rPr>
          <w:rFonts w:ascii="Times New Roman" w:hAnsi="Times New Roman" w:cs="Times New Roman"/>
          <w:sz w:val="24"/>
          <w:szCs w:val="24"/>
        </w:rPr>
        <w:br/>
      </w:r>
      <w:r w:rsidRPr="00D123ED">
        <w:rPr>
          <w:rFonts w:ascii="Times New Roman" w:hAnsi="Times New Roman" w:cs="Times New Roman"/>
          <w:sz w:val="24"/>
          <w:szCs w:val="24"/>
        </w:rPr>
        <w:br/>
        <w:t xml:space="preserve">6. Обучать детей вести исследовательскую работу, работать над проектами, принимать участи вместе с детьми в конкурсах, марафонах. </w:t>
      </w:r>
      <w:r w:rsidRPr="00D123ED">
        <w:rPr>
          <w:rFonts w:ascii="Times New Roman" w:hAnsi="Times New Roman" w:cs="Times New Roman"/>
          <w:sz w:val="24"/>
          <w:szCs w:val="24"/>
        </w:rPr>
        <w:br/>
      </w:r>
      <w:r w:rsidRPr="00D123ED">
        <w:rPr>
          <w:rFonts w:ascii="Times New Roman" w:hAnsi="Times New Roman" w:cs="Times New Roman"/>
          <w:sz w:val="24"/>
          <w:szCs w:val="24"/>
        </w:rPr>
        <w:br/>
        <w:t>7. Пройти курсы повышения квалификации по использованию ИКТ в работе.</w:t>
      </w:r>
    </w:p>
    <w:p w:rsidR="00A44C0B" w:rsidRPr="00D123ED" w:rsidRDefault="00A44C0B">
      <w:pPr>
        <w:rPr>
          <w:rFonts w:ascii="Times New Roman" w:hAnsi="Times New Roman" w:cs="Times New Roman"/>
          <w:sz w:val="24"/>
          <w:szCs w:val="24"/>
        </w:rPr>
      </w:pPr>
    </w:p>
    <w:sectPr w:rsidR="00A44C0B" w:rsidRPr="00D123ED" w:rsidSect="0077593C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PF Agora Slab Pro Black">
    <w:altName w:val="Arial"/>
    <w:charset w:val="CC"/>
    <w:family w:val="auto"/>
    <w:pitch w:val="variable"/>
    <w:sig w:usb0="00000001" w:usb1="5000E0F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8E92640"/>
    <w:multiLevelType w:val="hybridMultilevel"/>
    <w:tmpl w:val="5832FB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12C2E01"/>
    <w:multiLevelType w:val="hybridMultilevel"/>
    <w:tmpl w:val="1EE6C5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69C07C2"/>
    <w:multiLevelType w:val="multilevel"/>
    <w:tmpl w:val="C186B4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1120977"/>
    <w:multiLevelType w:val="hybridMultilevel"/>
    <w:tmpl w:val="78C8118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2F0E3E"/>
    <w:rsid w:val="00101143"/>
    <w:rsid w:val="001E4C73"/>
    <w:rsid w:val="002F0E3E"/>
    <w:rsid w:val="00490129"/>
    <w:rsid w:val="005016E7"/>
    <w:rsid w:val="005E246A"/>
    <w:rsid w:val="005F687F"/>
    <w:rsid w:val="007E5996"/>
    <w:rsid w:val="008D66C8"/>
    <w:rsid w:val="00932B6A"/>
    <w:rsid w:val="0097242F"/>
    <w:rsid w:val="009D33D9"/>
    <w:rsid w:val="009E7587"/>
    <w:rsid w:val="00A34AC8"/>
    <w:rsid w:val="00A44C0B"/>
    <w:rsid w:val="00AA6632"/>
    <w:rsid w:val="00AC4DEC"/>
    <w:rsid w:val="00AD0328"/>
    <w:rsid w:val="00D123ED"/>
    <w:rsid w:val="00D35D57"/>
    <w:rsid w:val="00F078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7851E7F-8ABA-43F8-9B82-15DF491447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35D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2F0E3E"/>
    <w:pPr>
      <w:spacing w:after="0" w:line="240" w:lineRule="auto"/>
      <w:jc w:val="center"/>
    </w:pPr>
    <w:rPr>
      <w:rFonts w:ascii="Times New Roman" w:eastAsia="Times New Roman" w:hAnsi="Times New Roman" w:cs="Times New Roman"/>
      <w:i/>
      <w:iCs/>
      <w:sz w:val="36"/>
      <w:szCs w:val="24"/>
    </w:rPr>
  </w:style>
  <w:style w:type="character" w:customStyle="1" w:styleId="a4">
    <w:name w:val="Название Знак"/>
    <w:basedOn w:val="a0"/>
    <w:link w:val="a3"/>
    <w:rsid w:val="002F0E3E"/>
    <w:rPr>
      <w:rFonts w:ascii="Times New Roman" w:eastAsia="Times New Roman" w:hAnsi="Times New Roman" w:cs="Times New Roman"/>
      <w:i/>
      <w:iCs/>
      <w:sz w:val="36"/>
      <w:szCs w:val="24"/>
    </w:rPr>
  </w:style>
  <w:style w:type="paragraph" w:styleId="a5">
    <w:name w:val="Subtitle"/>
    <w:basedOn w:val="a"/>
    <w:link w:val="a6"/>
    <w:qFormat/>
    <w:rsid w:val="002F0E3E"/>
    <w:pPr>
      <w:spacing w:after="0" w:line="240" w:lineRule="auto"/>
      <w:jc w:val="center"/>
    </w:pPr>
    <w:rPr>
      <w:rFonts w:ascii="Times New Roman" w:eastAsia="Times New Roman" w:hAnsi="Times New Roman" w:cs="Times New Roman"/>
      <w:sz w:val="36"/>
      <w:szCs w:val="24"/>
    </w:rPr>
  </w:style>
  <w:style w:type="character" w:customStyle="1" w:styleId="a6">
    <w:name w:val="Подзаголовок Знак"/>
    <w:basedOn w:val="a0"/>
    <w:link w:val="a5"/>
    <w:rsid w:val="002F0E3E"/>
    <w:rPr>
      <w:rFonts w:ascii="Times New Roman" w:eastAsia="Times New Roman" w:hAnsi="Times New Roman" w:cs="Times New Roman"/>
      <w:sz w:val="36"/>
      <w:szCs w:val="24"/>
    </w:rPr>
  </w:style>
  <w:style w:type="character" w:styleId="a7">
    <w:name w:val="Hyperlink"/>
    <w:rsid w:val="002F0E3E"/>
    <w:rPr>
      <w:color w:val="0000FF"/>
      <w:u w:val="single"/>
    </w:rPr>
  </w:style>
  <w:style w:type="character" w:styleId="a8">
    <w:name w:val="Strong"/>
    <w:uiPriority w:val="22"/>
    <w:qFormat/>
    <w:rsid w:val="002F0E3E"/>
    <w:rPr>
      <w:b/>
      <w:bCs/>
    </w:rPr>
  </w:style>
  <w:style w:type="paragraph" w:styleId="a9">
    <w:name w:val="List Paragraph"/>
    <w:basedOn w:val="a"/>
    <w:uiPriority w:val="34"/>
    <w:qFormat/>
    <w:rsid w:val="002F0E3E"/>
    <w:pPr>
      <w:ind w:left="720"/>
      <w:contextualSpacing/>
    </w:pPr>
    <w:rPr>
      <w:rFonts w:ascii="Calibri" w:eastAsia="Calibri" w:hAnsi="Calibri" w:cs="Times New Roman"/>
      <w:lang w:eastAsia="en-US"/>
    </w:rPr>
  </w:style>
  <w:style w:type="character" w:customStyle="1" w:styleId="apple-converted-space">
    <w:name w:val="apple-converted-space"/>
    <w:rsid w:val="002F0E3E"/>
  </w:style>
  <w:style w:type="paragraph" w:styleId="aa">
    <w:name w:val="Normal (Web)"/>
    <w:basedOn w:val="a"/>
    <w:uiPriority w:val="99"/>
    <w:unhideWhenUsed/>
    <w:rsid w:val="002F0E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557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37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62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29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1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50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lit.1september.ru/" TargetMode="External"/><Relationship Id="rId18" Type="http://schemas.openxmlformats.org/officeDocument/2006/relationships/hyperlink" Target="http://www.feb-web.ru/" TargetMode="External"/><Relationship Id="rId26" Type="http://schemas.openxmlformats.org/officeDocument/2006/relationships/hyperlink" Target="http://www.dobrolyubov.net.ru/" TargetMode="External"/><Relationship Id="rId39" Type="http://schemas.openxmlformats.org/officeDocument/2006/relationships/hyperlink" Target="http://www.turgenev.org.ru/" TargetMode="External"/><Relationship Id="rId21" Type="http://schemas.openxmlformats.org/officeDocument/2006/relationships/hyperlink" Target="http://www.belinskiy.net.ru/" TargetMode="External"/><Relationship Id="rId34" Type="http://schemas.openxmlformats.org/officeDocument/2006/relationships/hyperlink" Target="http://www.nekrasow.org.ru/" TargetMode="External"/><Relationship Id="rId42" Type="http://schemas.openxmlformats.org/officeDocument/2006/relationships/hyperlink" Target="http://www.chernishevskiy.net.ru/" TargetMode="External"/><Relationship Id="rId7" Type="http://schemas.openxmlformats.org/officeDocument/2006/relationships/hyperlink" Target="http://pedsovet.org/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foxdesign.ru/legend/" TargetMode="External"/><Relationship Id="rId29" Type="http://schemas.openxmlformats.org/officeDocument/2006/relationships/hyperlink" Target="http://www.karamzin.net.ru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school-collection.edu.ru/" TargetMode="External"/><Relationship Id="rId11" Type="http://schemas.openxmlformats.org/officeDocument/2006/relationships/hyperlink" Target="http://som.fsio.ru/subject.asp?id=10000928" TargetMode="External"/><Relationship Id="rId24" Type="http://schemas.openxmlformats.org/officeDocument/2006/relationships/hyperlink" Target="http://www.goncharov.spb.ru/" TargetMode="External"/><Relationship Id="rId32" Type="http://schemas.openxmlformats.org/officeDocument/2006/relationships/hyperlink" Target="http://www.lermontow.org.ru/" TargetMode="External"/><Relationship Id="rId37" Type="http://schemas.openxmlformats.org/officeDocument/2006/relationships/hyperlink" Target="http://www.levtolstoy.org.ru/" TargetMode="External"/><Relationship Id="rId40" Type="http://schemas.openxmlformats.org/officeDocument/2006/relationships/hyperlink" Target="http://www.tutchev.net.ru/" TargetMode="External"/><Relationship Id="rId45" Type="http://schemas.openxmlformats.org/officeDocument/2006/relationships/fontTable" Target="fontTable.xml"/><Relationship Id="rId5" Type="http://schemas.openxmlformats.org/officeDocument/2006/relationships/hyperlink" Target="http://www.it-n.ru/communities.aspx?cat_no=4262&amp;lib_no=4318&amp;tmpl=lib" TargetMode="External"/><Relationship Id="rId15" Type="http://schemas.openxmlformats.org/officeDocument/2006/relationships/hyperlink" Target="http://www.likt590.ru/project/museum/" TargetMode="External"/><Relationship Id="rId23" Type="http://schemas.openxmlformats.org/officeDocument/2006/relationships/hyperlink" Target="http://www.nikolaygogol.org.ru/" TargetMode="External"/><Relationship Id="rId28" Type="http://schemas.openxmlformats.org/officeDocument/2006/relationships/hyperlink" Target="http://www.zhukovskiy.net.ru/" TargetMode="External"/><Relationship Id="rId36" Type="http://schemas.openxmlformats.org/officeDocument/2006/relationships/hyperlink" Target="http://www.saltykov.net.ru/" TargetMode="External"/><Relationship Id="rId10" Type="http://schemas.openxmlformats.org/officeDocument/2006/relationships/hyperlink" Target="http://festival.1september.ru/subjects/9/" TargetMode="External"/><Relationship Id="rId19" Type="http://schemas.openxmlformats.org/officeDocument/2006/relationships/hyperlink" Target="http://russian.rulib.net/" TargetMode="External"/><Relationship Id="rId31" Type="http://schemas.openxmlformats.org/officeDocument/2006/relationships/hyperlink" Target="http://www.kuprin.org.ru/" TargetMode="External"/><Relationship Id="rId44" Type="http://schemas.openxmlformats.org/officeDocument/2006/relationships/hyperlink" Target="http://www.antonchehov.org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edu.rin.ru/" TargetMode="External"/><Relationship Id="rId14" Type="http://schemas.openxmlformats.org/officeDocument/2006/relationships/hyperlink" Target="http://litera.edu.ru/" TargetMode="External"/><Relationship Id="rId22" Type="http://schemas.openxmlformats.org/officeDocument/2006/relationships/hyperlink" Target="http://www.bulgakov.ru/" TargetMode="External"/><Relationship Id="rId27" Type="http://schemas.openxmlformats.org/officeDocument/2006/relationships/hyperlink" Target="http://www.dostoevskiy.net.ru/" TargetMode="External"/><Relationship Id="rId30" Type="http://schemas.openxmlformats.org/officeDocument/2006/relationships/hyperlink" Target="http://www.krylov.net.ru/" TargetMode="External"/><Relationship Id="rId35" Type="http://schemas.openxmlformats.org/officeDocument/2006/relationships/hyperlink" Target="http://www.aleksandrpushkin.net.ru/" TargetMode="External"/><Relationship Id="rId43" Type="http://schemas.openxmlformats.org/officeDocument/2006/relationships/hyperlink" Target="http://chehov.niv.ru/" TargetMode="External"/><Relationship Id="rId8" Type="http://schemas.openxmlformats.org/officeDocument/2006/relationships/hyperlink" Target="http://www.uroki.net/" TargetMode="External"/><Relationship Id="rId3" Type="http://schemas.openxmlformats.org/officeDocument/2006/relationships/settings" Target="settings.xml"/><Relationship Id="rId12" Type="http://schemas.openxmlformats.org/officeDocument/2006/relationships/hyperlink" Target="http://fcior.edu.ru/" TargetMode="External"/><Relationship Id="rId17" Type="http://schemas.openxmlformats.org/officeDocument/2006/relationships/hyperlink" Target="http://slova.org.ru/" TargetMode="External"/><Relationship Id="rId25" Type="http://schemas.openxmlformats.org/officeDocument/2006/relationships/hyperlink" Target="http://www.griboedow.net.ru/" TargetMode="External"/><Relationship Id="rId33" Type="http://schemas.openxmlformats.org/officeDocument/2006/relationships/hyperlink" Target="http://www.ostrovskiy.org.ru/" TargetMode="External"/><Relationship Id="rId38" Type="http://schemas.openxmlformats.org/officeDocument/2006/relationships/hyperlink" Target="http://www.tolstoy.ru/" TargetMode="External"/><Relationship Id="rId46" Type="http://schemas.openxmlformats.org/officeDocument/2006/relationships/theme" Target="theme/theme1.xml"/><Relationship Id="rId20" Type="http://schemas.openxmlformats.org/officeDocument/2006/relationships/hyperlink" Target="http://foreign.rulib.net/" TargetMode="External"/><Relationship Id="rId41" Type="http://schemas.openxmlformats.org/officeDocument/2006/relationships/hyperlink" Target="http://www.fonvisin.net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15</Pages>
  <Words>3863</Words>
  <Characters>22023</Characters>
  <Application>Microsoft Office Word</Application>
  <DocSecurity>0</DocSecurity>
  <Lines>183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25835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Алсу</cp:lastModifiedBy>
  <cp:revision>13</cp:revision>
  <dcterms:created xsi:type="dcterms:W3CDTF">2015-10-14T17:28:00Z</dcterms:created>
  <dcterms:modified xsi:type="dcterms:W3CDTF">2017-10-26T11:17:00Z</dcterms:modified>
</cp:coreProperties>
</file>